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45" w:rsidRPr="00D120C2" w:rsidRDefault="00990568" w:rsidP="00D120C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120C2">
        <w:rPr>
          <w:rFonts w:ascii="Times New Roman" w:hAnsi="Times New Roman" w:cs="Times New Roman"/>
          <w:b/>
          <w:sz w:val="32"/>
          <w:szCs w:val="32"/>
        </w:rPr>
        <w:t>Информация</w:t>
      </w:r>
      <w:r w:rsidR="00D120C2" w:rsidRPr="00D120C2">
        <w:rPr>
          <w:rFonts w:ascii="Times New Roman" w:hAnsi="Times New Roman" w:cs="Times New Roman"/>
          <w:b/>
          <w:sz w:val="32"/>
          <w:szCs w:val="32"/>
        </w:rPr>
        <w:t xml:space="preserve"> о развитии рынка облигаций </w:t>
      </w:r>
    </w:p>
    <w:p w:rsidR="009849A3" w:rsidRDefault="009849A3" w:rsidP="00AE2960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A1A28" w:rsidRDefault="00935633" w:rsidP="00AE2960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соответствии с Посланием П</w:t>
      </w:r>
      <w:r w:rsidR="007D4445">
        <w:rPr>
          <w:rFonts w:ascii="Times New Roman" w:hAnsi="Times New Roman" w:cs="Times New Roman"/>
          <w:sz w:val="32"/>
          <w:szCs w:val="32"/>
        </w:rPr>
        <w:t xml:space="preserve">резидента Российской Федерации </w:t>
      </w:r>
      <w:r w:rsidR="009F6BDA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утина В.В.</w:t>
      </w:r>
      <w:r w:rsidR="00D120C2">
        <w:rPr>
          <w:rFonts w:ascii="Times New Roman" w:hAnsi="Times New Roman" w:cs="Times New Roman"/>
          <w:sz w:val="32"/>
          <w:szCs w:val="32"/>
        </w:rPr>
        <w:t xml:space="preserve"> Федеральному Собранию от 01.12.2016г.</w:t>
      </w:r>
      <w:r w:rsidR="00D120C2" w:rsidRPr="00D120C2">
        <w:rPr>
          <w:rFonts w:ascii="Times New Roman" w:hAnsi="Times New Roman" w:cs="Times New Roman"/>
          <w:sz w:val="32"/>
          <w:szCs w:val="32"/>
        </w:rPr>
        <w:t xml:space="preserve"> </w:t>
      </w:r>
      <w:r w:rsidR="00EA1A28">
        <w:rPr>
          <w:rFonts w:ascii="Times New Roman" w:hAnsi="Times New Roman" w:cs="Times New Roman"/>
          <w:sz w:val="32"/>
          <w:szCs w:val="32"/>
        </w:rPr>
        <w:t xml:space="preserve">отмечена актуальность вопроса </w:t>
      </w:r>
      <w:r w:rsidR="00D120C2">
        <w:rPr>
          <w:rFonts w:ascii="Times New Roman" w:hAnsi="Times New Roman" w:cs="Times New Roman"/>
          <w:sz w:val="32"/>
          <w:szCs w:val="32"/>
        </w:rPr>
        <w:t>развити</w:t>
      </w:r>
      <w:r w:rsidR="00EA1A28">
        <w:rPr>
          <w:rFonts w:ascii="Times New Roman" w:hAnsi="Times New Roman" w:cs="Times New Roman"/>
          <w:sz w:val="32"/>
          <w:szCs w:val="32"/>
        </w:rPr>
        <w:t>я</w:t>
      </w:r>
      <w:r w:rsidR="00D120C2">
        <w:rPr>
          <w:rFonts w:ascii="Times New Roman" w:hAnsi="Times New Roman" w:cs="Times New Roman"/>
          <w:sz w:val="32"/>
          <w:szCs w:val="32"/>
        </w:rPr>
        <w:t xml:space="preserve"> финансового рынка</w:t>
      </w:r>
      <w:r w:rsidR="00EA1A28" w:rsidRPr="00EA1A28">
        <w:rPr>
          <w:rFonts w:ascii="Times New Roman" w:hAnsi="Times New Roman" w:cs="Times New Roman"/>
          <w:sz w:val="32"/>
          <w:szCs w:val="32"/>
        </w:rPr>
        <w:t xml:space="preserve"> </w:t>
      </w:r>
      <w:r w:rsidR="00EA1A28">
        <w:rPr>
          <w:rFonts w:ascii="Times New Roman" w:hAnsi="Times New Roman" w:cs="Times New Roman"/>
          <w:sz w:val="32"/>
          <w:szCs w:val="32"/>
        </w:rPr>
        <w:t>в Российской Федерации.</w:t>
      </w:r>
    </w:p>
    <w:p w:rsidR="007D4445" w:rsidRDefault="00D120C2" w:rsidP="00AE2960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Основными направлениями развития финансового рынка Российской федерации на период 2016-2018 годов в качестве одной из приоритетных задач определено развитие национального рынка облигаций.  </w:t>
      </w:r>
    </w:p>
    <w:p w:rsidR="00E307D6" w:rsidRDefault="001E4761" w:rsidP="00AE29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30-31 </w:t>
      </w:r>
      <w:r w:rsidR="004608C1" w:rsidRPr="00990568">
        <w:rPr>
          <w:rFonts w:ascii="Times New Roman" w:hAnsi="Times New Roman" w:cs="Times New Roman"/>
          <w:sz w:val="32"/>
          <w:szCs w:val="32"/>
        </w:rPr>
        <w:t>октябр</w:t>
      </w:r>
      <w:r>
        <w:rPr>
          <w:rFonts w:ascii="Times New Roman" w:hAnsi="Times New Roman" w:cs="Times New Roman"/>
          <w:sz w:val="32"/>
          <w:szCs w:val="32"/>
        </w:rPr>
        <w:t>я</w:t>
      </w:r>
      <w:r w:rsidR="004608C1" w:rsidRPr="00990568">
        <w:rPr>
          <w:rFonts w:ascii="Times New Roman" w:hAnsi="Times New Roman" w:cs="Times New Roman"/>
          <w:sz w:val="32"/>
          <w:szCs w:val="32"/>
        </w:rPr>
        <w:t xml:space="preserve"> 2017 года </w:t>
      </w:r>
      <w:r w:rsidR="00E307D6">
        <w:rPr>
          <w:rFonts w:ascii="Times New Roman" w:hAnsi="Times New Roman" w:cs="Times New Roman"/>
          <w:sz w:val="32"/>
          <w:szCs w:val="32"/>
        </w:rPr>
        <w:t xml:space="preserve">в городе Рязань была проведена </w:t>
      </w:r>
      <w:r w:rsidRPr="00990568">
        <w:rPr>
          <w:rFonts w:ascii="Times New Roman" w:hAnsi="Times New Roman" w:cs="Times New Roman"/>
          <w:sz w:val="32"/>
          <w:szCs w:val="32"/>
        </w:rPr>
        <w:t xml:space="preserve"> региональн</w:t>
      </w:r>
      <w:r w:rsidR="00E307D6">
        <w:rPr>
          <w:rFonts w:ascii="Times New Roman" w:hAnsi="Times New Roman" w:cs="Times New Roman"/>
          <w:sz w:val="32"/>
          <w:szCs w:val="32"/>
        </w:rPr>
        <w:t>ая</w:t>
      </w:r>
      <w:r w:rsidRPr="00990568">
        <w:rPr>
          <w:rFonts w:ascii="Times New Roman" w:hAnsi="Times New Roman" w:cs="Times New Roman"/>
          <w:sz w:val="32"/>
          <w:szCs w:val="32"/>
        </w:rPr>
        <w:t xml:space="preserve"> конференци</w:t>
      </w:r>
      <w:r w:rsidR="00E307D6">
        <w:rPr>
          <w:rFonts w:ascii="Times New Roman" w:hAnsi="Times New Roman" w:cs="Times New Roman"/>
          <w:sz w:val="32"/>
          <w:szCs w:val="32"/>
        </w:rPr>
        <w:t>я</w:t>
      </w:r>
      <w:r w:rsidRPr="00990568">
        <w:rPr>
          <w:rFonts w:ascii="Times New Roman" w:hAnsi="Times New Roman" w:cs="Times New Roman"/>
          <w:sz w:val="32"/>
          <w:szCs w:val="32"/>
        </w:rPr>
        <w:t xml:space="preserve"> «Облигации как инструмент рынка ценных бумаг для привлечения инвестиций»</w:t>
      </w:r>
      <w:r w:rsidR="00E307D6">
        <w:rPr>
          <w:rFonts w:ascii="Times New Roman" w:hAnsi="Times New Roman" w:cs="Times New Roman"/>
          <w:sz w:val="32"/>
          <w:szCs w:val="32"/>
        </w:rPr>
        <w:t xml:space="preserve"> и </w:t>
      </w:r>
      <w:r w:rsidR="004608C1" w:rsidRPr="00990568">
        <w:rPr>
          <w:rFonts w:ascii="Times New Roman" w:hAnsi="Times New Roman" w:cs="Times New Roman"/>
          <w:sz w:val="32"/>
          <w:szCs w:val="32"/>
        </w:rPr>
        <w:t>состоялось заседание</w:t>
      </w:r>
      <w:r w:rsidR="006C58AB" w:rsidRPr="00990568">
        <w:rPr>
          <w:rFonts w:ascii="Times New Roman" w:hAnsi="Times New Roman" w:cs="Times New Roman"/>
          <w:sz w:val="32"/>
          <w:szCs w:val="32"/>
        </w:rPr>
        <w:t xml:space="preserve"> Комиссии по улучшению инвестиционного климата в Центральном федеральном округе Совета при полномочном представителе Президента Российской Федерации</w:t>
      </w:r>
      <w:r w:rsidR="006A0B00" w:rsidRPr="00990568">
        <w:rPr>
          <w:rFonts w:ascii="Times New Roman" w:hAnsi="Times New Roman" w:cs="Times New Roman"/>
          <w:sz w:val="32"/>
          <w:szCs w:val="32"/>
        </w:rPr>
        <w:t xml:space="preserve"> в Центральном федеральном округе</w:t>
      </w:r>
      <w:r w:rsidR="00E307D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608C1" w:rsidRPr="00990568" w:rsidRDefault="004608C1" w:rsidP="00AE29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работе </w:t>
      </w:r>
      <w:r w:rsidR="00E307D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конференции</w:t>
      </w:r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приняли участие заместитель полномочного представителя Президента РФ в Центральном федеральном округе</w:t>
      </w:r>
      <w:r w:rsidR="00E307D6" w:rsidRPr="00E307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E307D6"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>О.К.Атюков</w:t>
      </w:r>
      <w:r w:rsidR="00E307D6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spellEnd"/>
      <w:r w:rsidR="00E307D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начальник Главного управления Банка России по ЦФО </w:t>
      </w:r>
      <w:proofErr w:type="spellStart"/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6613AF">
        <w:rPr>
          <w:rFonts w:ascii="Times New Roman" w:eastAsia="Times New Roman" w:hAnsi="Times New Roman" w:cs="Times New Roman"/>
          <w:sz w:val="32"/>
          <w:szCs w:val="32"/>
          <w:lang w:eastAsia="ru-RU"/>
        </w:rPr>
        <w:t>.И.</w:t>
      </w:r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>Янгиров</w:t>
      </w:r>
      <w:proofErr w:type="spellEnd"/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директор Департамента развития финансовых рынков Банка России </w:t>
      </w:r>
      <w:proofErr w:type="spellStart"/>
      <w:r w:rsidR="00FA72EA"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>Е.</w:t>
      </w:r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>В.Чайковская</w:t>
      </w:r>
      <w:proofErr w:type="spellEnd"/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E307D6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руководители и представители федеральных и региональных органов государственной власти</w:t>
      </w:r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предприятий</w:t>
      </w:r>
      <w:r w:rsidR="00E307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организаций</w:t>
      </w:r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кредитных организаций, бизнес-сообществ, </w:t>
      </w:r>
      <w:r w:rsidR="00E307D6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институтов</w:t>
      </w:r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развития,  рейтинговых агентств и д</w:t>
      </w:r>
      <w:r w:rsidR="00E307D6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425B3D" w:rsidRPr="0099056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End"/>
    </w:p>
    <w:p w:rsidR="008E1C90" w:rsidRPr="00990568" w:rsidRDefault="00175546" w:rsidP="00AE2960">
      <w:pPr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0568">
        <w:rPr>
          <w:rFonts w:ascii="Times New Roman" w:hAnsi="Times New Roman" w:cs="Times New Roman"/>
          <w:sz w:val="32"/>
          <w:szCs w:val="32"/>
        </w:rPr>
        <w:t xml:space="preserve">Результатом </w:t>
      </w:r>
      <w:r w:rsidR="001B4874" w:rsidRPr="00990568">
        <w:rPr>
          <w:rFonts w:ascii="Times New Roman" w:hAnsi="Times New Roman" w:cs="Times New Roman"/>
          <w:sz w:val="32"/>
          <w:szCs w:val="32"/>
        </w:rPr>
        <w:t>проведенных</w:t>
      </w:r>
      <w:r w:rsidRPr="00990568">
        <w:rPr>
          <w:rFonts w:ascii="Times New Roman" w:hAnsi="Times New Roman" w:cs="Times New Roman"/>
          <w:sz w:val="32"/>
          <w:szCs w:val="32"/>
        </w:rPr>
        <w:t xml:space="preserve"> мероприятий стала </w:t>
      </w:r>
      <w:r w:rsidR="008E1C90" w:rsidRPr="00990568">
        <w:rPr>
          <w:rFonts w:ascii="Times New Roman" w:hAnsi="Times New Roman" w:cs="Times New Roman"/>
          <w:sz w:val="32"/>
          <w:szCs w:val="32"/>
        </w:rPr>
        <w:t xml:space="preserve">договоренность о координации действий </w:t>
      </w:r>
      <w:r w:rsidR="0011731A" w:rsidRPr="00990568">
        <w:rPr>
          <w:rFonts w:ascii="Times New Roman" w:hAnsi="Times New Roman" w:cs="Times New Roman"/>
          <w:sz w:val="32"/>
          <w:szCs w:val="32"/>
        </w:rPr>
        <w:t xml:space="preserve">по развитию рынка корпоративных облигаций </w:t>
      </w:r>
      <w:r w:rsidR="008E1C90" w:rsidRPr="00990568">
        <w:rPr>
          <w:rFonts w:ascii="Times New Roman" w:hAnsi="Times New Roman" w:cs="Times New Roman"/>
          <w:sz w:val="32"/>
          <w:szCs w:val="32"/>
        </w:rPr>
        <w:t xml:space="preserve">между </w:t>
      </w:r>
      <w:r w:rsidR="00E46D26">
        <w:rPr>
          <w:rFonts w:ascii="Times New Roman" w:hAnsi="Times New Roman" w:cs="Times New Roman"/>
          <w:sz w:val="32"/>
          <w:szCs w:val="32"/>
        </w:rPr>
        <w:t>органами исполнительной власти субъектов Российской Федерации</w:t>
      </w:r>
      <w:r w:rsidR="008E1C90" w:rsidRPr="00990568">
        <w:rPr>
          <w:rFonts w:ascii="Times New Roman" w:hAnsi="Times New Roman" w:cs="Times New Roman"/>
          <w:sz w:val="32"/>
          <w:szCs w:val="32"/>
        </w:rPr>
        <w:t xml:space="preserve"> и Главным управлением Банка России по Центральному федеральному округу.</w:t>
      </w:r>
    </w:p>
    <w:p w:rsidR="009849A3" w:rsidRDefault="0011731A" w:rsidP="00AE2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90568">
        <w:rPr>
          <w:rFonts w:ascii="Times New Roman" w:hAnsi="Times New Roman" w:cs="Times New Roman"/>
          <w:sz w:val="32"/>
          <w:szCs w:val="32"/>
        </w:rPr>
        <w:t xml:space="preserve">В рамках </w:t>
      </w:r>
      <w:r w:rsidR="008E1C90" w:rsidRPr="00990568">
        <w:rPr>
          <w:rFonts w:ascii="Times New Roman" w:hAnsi="Times New Roman" w:cs="Times New Roman"/>
          <w:sz w:val="32"/>
          <w:szCs w:val="32"/>
        </w:rPr>
        <w:t xml:space="preserve">этого взаимодействия </w:t>
      </w:r>
      <w:r w:rsidR="009849A3">
        <w:rPr>
          <w:rFonts w:ascii="Times New Roman" w:hAnsi="Times New Roman" w:cs="Times New Roman"/>
          <w:sz w:val="32"/>
          <w:szCs w:val="32"/>
        </w:rPr>
        <w:t xml:space="preserve">в нашем регионе начата работа, направленная на популяризацию и расширение зоны использования предприятиями и организациями облигационных заимствований. </w:t>
      </w:r>
    </w:p>
    <w:p w:rsidR="007D4445" w:rsidRDefault="009849A3" w:rsidP="00AE2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7D4445">
        <w:rPr>
          <w:rFonts w:ascii="Times New Roman" w:hAnsi="Times New Roman" w:cs="Times New Roman"/>
          <w:sz w:val="32"/>
          <w:szCs w:val="32"/>
        </w:rPr>
        <w:t>твержден</w:t>
      </w:r>
      <w:r w:rsidR="008E1C90" w:rsidRPr="00990568">
        <w:rPr>
          <w:rFonts w:ascii="Times New Roman" w:hAnsi="Times New Roman" w:cs="Times New Roman"/>
          <w:sz w:val="32"/>
          <w:szCs w:val="32"/>
        </w:rPr>
        <w:t xml:space="preserve"> план мероприятий («дорожная</w:t>
      </w:r>
      <w:r w:rsidR="0011731A" w:rsidRPr="00990568">
        <w:rPr>
          <w:rFonts w:ascii="Times New Roman" w:hAnsi="Times New Roman" w:cs="Times New Roman"/>
          <w:sz w:val="32"/>
          <w:szCs w:val="32"/>
        </w:rPr>
        <w:t xml:space="preserve"> карт</w:t>
      </w:r>
      <w:r w:rsidR="008E1C90" w:rsidRPr="00990568">
        <w:rPr>
          <w:rFonts w:ascii="Times New Roman" w:hAnsi="Times New Roman" w:cs="Times New Roman"/>
          <w:sz w:val="32"/>
          <w:szCs w:val="32"/>
        </w:rPr>
        <w:t>а</w:t>
      </w:r>
      <w:r w:rsidR="0011731A" w:rsidRPr="00990568">
        <w:rPr>
          <w:rFonts w:ascii="Times New Roman" w:hAnsi="Times New Roman" w:cs="Times New Roman"/>
          <w:sz w:val="32"/>
          <w:szCs w:val="32"/>
        </w:rPr>
        <w:t>») по развитию рынка облигаций в Липецкой области на 2018 год</w:t>
      </w:r>
      <w:r w:rsidR="007D444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1731A" w:rsidRPr="00990568" w:rsidRDefault="007D4445" w:rsidP="00AE2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настоящее время</w:t>
      </w:r>
      <w:r w:rsidR="008E1C90" w:rsidRPr="00990568">
        <w:rPr>
          <w:rFonts w:ascii="Times New Roman" w:hAnsi="Times New Roman" w:cs="Times New Roman"/>
          <w:sz w:val="32"/>
          <w:szCs w:val="32"/>
        </w:rPr>
        <w:t xml:space="preserve"> проводится работа</w:t>
      </w:r>
      <w:r w:rsidR="00F320AE" w:rsidRPr="00990568">
        <w:rPr>
          <w:rFonts w:ascii="Times New Roman" w:hAnsi="Times New Roman" w:cs="Times New Roman"/>
          <w:sz w:val="32"/>
          <w:szCs w:val="32"/>
        </w:rPr>
        <w:t xml:space="preserve"> </w:t>
      </w:r>
      <w:r w:rsidR="008E1C90" w:rsidRPr="00990568">
        <w:rPr>
          <w:rFonts w:ascii="Times New Roman" w:hAnsi="Times New Roman" w:cs="Times New Roman"/>
          <w:sz w:val="32"/>
          <w:szCs w:val="32"/>
        </w:rPr>
        <w:t>п</w:t>
      </w:r>
      <w:r w:rsidR="00F320AE" w:rsidRPr="00990568">
        <w:rPr>
          <w:rFonts w:ascii="Times New Roman" w:hAnsi="Times New Roman" w:cs="Times New Roman"/>
          <w:sz w:val="32"/>
          <w:szCs w:val="32"/>
        </w:rPr>
        <w:t>о создани</w:t>
      </w:r>
      <w:r w:rsidR="00FF3259" w:rsidRPr="00990568">
        <w:rPr>
          <w:rFonts w:ascii="Times New Roman" w:hAnsi="Times New Roman" w:cs="Times New Roman"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 xml:space="preserve"> С</w:t>
      </w:r>
      <w:r w:rsidR="00F320AE" w:rsidRPr="00990568">
        <w:rPr>
          <w:rFonts w:ascii="Times New Roman" w:hAnsi="Times New Roman" w:cs="Times New Roman"/>
          <w:sz w:val="32"/>
          <w:szCs w:val="32"/>
        </w:rPr>
        <w:t>овета по развитию рынка корпоративных облигаций в Липецкой области</w:t>
      </w:r>
      <w:r w:rsidR="008E1C90" w:rsidRPr="00990568">
        <w:rPr>
          <w:rFonts w:ascii="Times New Roman" w:hAnsi="Times New Roman" w:cs="Times New Roman"/>
          <w:sz w:val="32"/>
          <w:szCs w:val="32"/>
        </w:rPr>
        <w:t>,</w:t>
      </w:r>
      <w:r w:rsidR="00F320AE" w:rsidRPr="00990568">
        <w:rPr>
          <w:rFonts w:ascii="Times New Roman" w:hAnsi="Times New Roman" w:cs="Times New Roman"/>
          <w:sz w:val="32"/>
          <w:szCs w:val="32"/>
        </w:rPr>
        <w:t xml:space="preserve"> </w:t>
      </w:r>
      <w:r w:rsidR="008E1C90" w:rsidRPr="00990568">
        <w:rPr>
          <w:rFonts w:ascii="Times New Roman" w:hAnsi="Times New Roman" w:cs="Times New Roman"/>
          <w:sz w:val="32"/>
          <w:szCs w:val="32"/>
        </w:rPr>
        <w:t xml:space="preserve">целью функционирования которого </w:t>
      </w:r>
      <w:r w:rsidR="009849A3">
        <w:rPr>
          <w:rFonts w:ascii="Times New Roman" w:hAnsi="Times New Roman" w:cs="Times New Roman"/>
          <w:sz w:val="32"/>
          <w:szCs w:val="32"/>
        </w:rPr>
        <w:t xml:space="preserve">будет </w:t>
      </w:r>
      <w:r w:rsidR="008E1C90" w:rsidRPr="00990568">
        <w:rPr>
          <w:rFonts w:ascii="Times New Roman" w:hAnsi="Times New Roman" w:cs="Times New Roman"/>
          <w:sz w:val="32"/>
          <w:szCs w:val="32"/>
        </w:rPr>
        <w:t>являт</w:t>
      </w:r>
      <w:r w:rsidR="009849A3">
        <w:rPr>
          <w:rFonts w:ascii="Times New Roman" w:hAnsi="Times New Roman" w:cs="Times New Roman"/>
          <w:sz w:val="32"/>
          <w:szCs w:val="32"/>
        </w:rPr>
        <w:t>ь</w:t>
      </w:r>
      <w:r w:rsidR="008E1C90" w:rsidRPr="00990568">
        <w:rPr>
          <w:rFonts w:ascii="Times New Roman" w:hAnsi="Times New Roman" w:cs="Times New Roman"/>
          <w:sz w:val="32"/>
          <w:szCs w:val="32"/>
        </w:rPr>
        <w:t xml:space="preserve">ся обеспечение </w:t>
      </w:r>
      <w:r w:rsidR="00F320AE" w:rsidRPr="00990568">
        <w:rPr>
          <w:rFonts w:ascii="Times New Roman" w:hAnsi="Times New Roman" w:cs="Times New Roman"/>
          <w:sz w:val="32"/>
          <w:szCs w:val="32"/>
        </w:rPr>
        <w:t>эффективно</w:t>
      </w:r>
      <w:r w:rsidR="008E1C90" w:rsidRPr="00990568">
        <w:rPr>
          <w:rFonts w:ascii="Times New Roman" w:hAnsi="Times New Roman" w:cs="Times New Roman"/>
          <w:sz w:val="32"/>
          <w:szCs w:val="32"/>
        </w:rPr>
        <w:t>го развития</w:t>
      </w:r>
      <w:r w:rsidR="00F320AE" w:rsidRPr="00990568">
        <w:rPr>
          <w:rFonts w:ascii="Times New Roman" w:hAnsi="Times New Roman" w:cs="Times New Roman"/>
          <w:sz w:val="32"/>
          <w:szCs w:val="32"/>
        </w:rPr>
        <w:t xml:space="preserve"> финансового рын</w:t>
      </w:r>
      <w:r w:rsidR="008E1C90" w:rsidRPr="00990568">
        <w:rPr>
          <w:rFonts w:ascii="Times New Roman" w:hAnsi="Times New Roman" w:cs="Times New Roman"/>
          <w:sz w:val="32"/>
          <w:szCs w:val="32"/>
        </w:rPr>
        <w:t>ка в Липецкой области.</w:t>
      </w:r>
    </w:p>
    <w:sectPr w:rsidR="0011731A" w:rsidRPr="0099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85"/>
    <w:rsid w:val="000D4009"/>
    <w:rsid w:val="0011731A"/>
    <w:rsid w:val="00175546"/>
    <w:rsid w:val="001B4874"/>
    <w:rsid w:val="001E4761"/>
    <w:rsid w:val="002463ED"/>
    <w:rsid w:val="00277C39"/>
    <w:rsid w:val="003177DD"/>
    <w:rsid w:val="003A1C0C"/>
    <w:rsid w:val="00425B3D"/>
    <w:rsid w:val="004608C1"/>
    <w:rsid w:val="006613AF"/>
    <w:rsid w:val="006A0B00"/>
    <w:rsid w:val="006C58AB"/>
    <w:rsid w:val="007D4445"/>
    <w:rsid w:val="008E1C90"/>
    <w:rsid w:val="00935633"/>
    <w:rsid w:val="009849A3"/>
    <w:rsid w:val="00985A85"/>
    <w:rsid w:val="00990568"/>
    <w:rsid w:val="009D3A24"/>
    <w:rsid w:val="009F6BDA"/>
    <w:rsid w:val="00A51A46"/>
    <w:rsid w:val="00AE2960"/>
    <w:rsid w:val="00BB4C1D"/>
    <w:rsid w:val="00CD0C17"/>
    <w:rsid w:val="00D120C2"/>
    <w:rsid w:val="00D30628"/>
    <w:rsid w:val="00D6668E"/>
    <w:rsid w:val="00DF0616"/>
    <w:rsid w:val="00DF38D1"/>
    <w:rsid w:val="00E307D6"/>
    <w:rsid w:val="00E46D26"/>
    <w:rsid w:val="00EA1A28"/>
    <w:rsid w:val="00F30708"/>
    <w:rsid w:val="00F320AE"/>
    <w:rsid w:val="00F617F7"/>
    <w:rsid w:val="00FA72EA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u2051n1</dc:creator>
  <cp:lastModifiedBy>u2051n1</cp:lastModifiedBy>
  <cp:revision>2</cp:revision>
  <cp:lastPrinted>2018-06-01T07:05:00Z</cp:lastPrinted>
  <dcterms:created xsi:type="dcterms:W3CDTF">2018-06-13T14:16:00Z</dcterms:created>
  <dcterms:modified xsi:type="dcterms:W3CDTF">2018-06-13T14:16:00Z</dcterms:modified>
</cp:coreProperties>
</file>