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76" w:rsidRDefault="00490276" w:rsidP="00490276">
      <w:pPr>
        <w:pStyle w:val="a6"/>
        <w:spacing w:line="240" w:lineRule="auto"/>
      </w:pPr>
    </w:p>
    <w:p w:rsidR="00BB16CA" w:rsidRPr="00B21C04" w:rsidRDefault="00490276" w:rsidP="00490276">
      <w:pPr>
        <w:pStyle w:val="a6"/>
        <w:spacing w:line="360" w:lineRule="auto"/>
        <w:ind w:right="425"/>
        <w:jc w:val="both"/>
        <w:rPr>
          <w:b/>
        </w:rPr>
      </w:pPr>
      <w:r w:rsidRPr="00B21C04">
        <w:rPr>
          <w:b/>
        </w:rPr>
        <w:t xml:space="preserve">           </w:t>
      </w:r>
      <w:r w:rsidR="00B21C04" w:rsidRPr="00B21C04">
        <w:rPr>
          <w:b/>
        </w:rPr>
        <w:t>В соответствии с распоряжением администрации Липецкой области от 26.12.2014г. №62-рг награждены:</w:t>
      </w:r>
    </w:p>
    <w:p w:rsidR="004365F7" w:rsidRDefault="00BB16C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365F7">
        <w:t>1.  Почетной грамотой главы администрации Липецкой области за многолетний добросовестный труд и значительный вклад в совершенствование финансовых механизмов, способствующих повышению эффективности экономики и социальной сферы Липецкой области</w:t>
      </w:r>
      <w:bookmarkStart w:id="0" w:name="_GoBack"/>
      <w:bookmarkEnd w:id="0"/>
      <w:r w:rsidR="004365F7">
        <w:t>: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204A1F">
        <w:t>Клейменов</w:t>
      </w:r>
      <w:r w:rsidR="00B21C04">
        <w:t>а</w:t>
      </w:r>
      <w:r w:rsidR="00204A1F">
        <w:t xml:space="preserve"> Елен</w:t>
      </w:r>
      <w:r w:rsidR="00B21C04">
        <w:t>а</w:t>
      </w:r>
      <w:r w:rsidR="00204A1F">
        <w:t xml:space="preserve"> Алексеевн</w:t>
      </w:r>
      <w:r w:rsidR="00B21C04">
        <w:t>а</w:t>
      </w:r>
      <w:r>
        <w:t xml:space="preserve"> - заместител</w:t>
      </w:r>
      <w:r w:rsidR="00B21C04">
        <w:t>ь</w:t>
      </w:r>
      <w:r>
        <w:t xml:space="preserve"> </w:t>
      </w:r>
      <w:proofErr w:type="gramStart"/>
      <w:r>
        <w:t>начальника</w:t>
      </w:r>
      <w:r w:rsidR="00204A1F">
        <w:t xml:space="preserve"> отдела учета исполнения бюджета</w:t>
      </w:r>
      <w:r>
        <w:t xml:space="preserve"> управления финансов области</w:t>
      </w:r>
      <w:proofErr w:type="gramEnd"/>
      <w:r>
        <w:t>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204A1F">
        <w:t>Швырев</w:t>
      </w:r>
      <w:r w:rsidR="00B21C04">
        <w:t>а</w:t>
      </w:r>
      <w:proofErr w:type="spellEnd"/>
      <w:r w:rsidR="00204A1F">
        <w:t xml:space="preserve"> Оксан</w:t>
      </w:r>
      <w:r w:rsidR="00B21C04">
        <w:t>а</w:t>
      </w:r>
      <w:r w:rsidR="00204A1F">
        <w:t xml:space="preserve"> Александровн</w:t>
      </w:r>
      <w:r w:rsidR="00B21C04">
        <w:t>а</w:t>
      </w:r>
      <w:r>
        <w:t xml:space="preserve"> </w:t>
      </w:r>
      <w:r w:rsidR="00204A1F">
        <w:t>–</w:t>
      </w:r>
      <w:r>
        <w:t xml:space="preserve"> </w:t>
      </w:r>
      <w:r w:rsidR="00204A1F">
        <w:t>заместител</w:t>
      </w:r>
      <w:r w:rsidR="00B21C04">
        <w:t>ь</w:t>
      </w:r>
      <w:r w:rsidR="00204A1F">
        <w:t xml:space="preserve"> </w:t>
      </w:r>
      <w:proofErr w:type="gramStart"/>
      <w:r>
        <w:t>начальника отдела</w:t>
      </w:r>
      <w:r w:rsidR="00204A1F">
        <w:t xml:space="preserve"> государственных доходов</w:t>
      </w:r>
      <w:r>
        <w:t xml:space="preserve"> управления финансов области</w:t>
      </w:r>
      <w:proofErr w:type="gramEnd"/>
      <w:r>
        <w:t>;</w:t>
      </w:r>
    </w:p>
    <w:p w:rsidR="004365F7" w:rsidRDefault="004365F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204A1F">
        <w:t>Хлобыстин</w:t>
      </w:r>
      <w:r w:rsidR="00B21C04">
        <w:t>а</w:t>
      </w:r>
      <w:proofErr w:type="spellEnd"/>
      <w:r w:rsidR="00204A1F">
        <w:t xml:space="preserve"> Надежд</w:t>
      </w:r>
      <w:r w:rsidR="00B21C04">
        <w:t>а</w:t>
      </w:r>
      <w:r w:rsidR="00204A1F">
        <w:t xml:space="preserve"> Николаевн</w:t>
      </w:r>
      <w:r w:rsidR="00B21C04">
        <w:t>а</w:t>
      </w:r>
      <w:r>
        <w:t xml:space="preserve"> - </w:t>
      </w:r>
      <w:r w:rsidR="00204A1F">
        <w:t>консультант</w:t>
      </w:r>
      <w:r>
        <w:t xml:space="preserve"> </w:t>
      </w:r>
      <w:proofErr w:type="gramStart"/>
      <w:r>
        <w:t xml:space="preserve">отдела </w:t>
      </w:r>
      <w:r w:rsidR="00204A1F">
        <w:t xml:space="preserve">казначейского исполнения бюджета </w:t>
      </w:r>
      <w:r>
        <w:t>управления финансов области</w:t>
      </w:r>
      <w:proofErr w:type="gramEnd"/>
      <w:r>
        <w:t>;</w:t>
      </w:r>
    </w:p>
    <w:p w:rsidR="00D517AB" w:rsidRDefault="00D517A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Трухачев</w:t>
      </w:r>
      <w:r w:rsidR="00B21C04">
        <w:t>а</w:t>
      </w:r>
      <w:proofErr w:type="spellEnd"/>
      <w:r>
        <w:t xml:space="preserve"> Нин</w:t>
      </w:r>
      <w:r w:rsidR="00B21C04">
        <w:t>а</w:t>
      </w:r>
      <w:r>
        <w:t xml:space="preserve"> Ивановн</w:t>
      </w:r>
      <w:r w:rsidR="00B21C04">
        <w:t>а</w:t>
      </w:r>
      <w:r>
        <w:t xml:space="preserve"> – старш</w:t>
      </w:r>
      <w:r w:rsidR="00B21C04">
        <w:t>ий</w:t>
      </w:r>
      <w:r>
        <w:t xml:space="preserve"> специалист 1 разряда администрации сельского поселения Ворон-Лозовский сельский совет </w:t>
      </w:r>
      <w:proofErr w:type="spellStart"/>
      <w:r>
        <w:t>Хлевенского</w:t>
      </w:r>
      <w:proofErr w:type="spellEnd"/>
      <w:r>
        <w:t xml:space="preserve"> муниципального района Липецкой области.</w:t>
      </w:r>
    </w:p>
    <w:p w:rsidR="004365F7" w:rsidRDefault="00204A1F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365F7">
        <w:t xml:space="preserve">2. </w:t>
      </w:r>
      <w:r w:rsidR="00B21C04">
        <w:t>О</w:t>
      </w:r>
      <w:r w:rsidR="004365F7">
        <w:t>бъявлен</w:t>
      </w:r>
      <w:r w:rsidR="00B21C04">
        <w:t>а</w:t>
      </w:r>
      <w:r w:rsidR="004365F7">
        <w:t xml:space="preserve"> Благодарност</w:t>
      </w:r>
      <w:r w:rsidR="00B21C04">
        <w:t>ь</w:t>
      </w:r>
      <w:r w:rsidR="004365F7">
        <w:t xml:space="preserve"> главы администрации Липецкой области за добросовестный труд, </w:t>
      </w:r>
      <w:r>
        <w:t>достижение высоких показателей</w:t>
      </w:r>
      <w:r w:rsidR="0037328B">
        <w:t xml:space="preserve"> в работе</w:t>
      </w:r>
      <w:r w:rsidR="004365F7">
        <w:t>:</w:t>
      </w:r>
    </w:p>
    <w:p w:rsidR="00D517AB" w:rsidRDefault="00204A1F" w:rsidP="00D517AB">
      <w:pPr>
        <w:pStyle w:val="a6"/>
        <w:tabs>
          <w:tab w:val="clear" w:pos="6804"/>
          <w:tab w:val="left" w:pos="0"/>
        </w:tabs>
        <w:spacing w:line="360" w:lineRule="auto"/>
        <w:ind w:right="425" w:firstLine="709"/>
        <w:jc w:val="both"/>
      </w:pPr>
      <w:r>
        <w:t>Тарасовой Анне Вячеславовне</w:t>
      </w:r>
      <w:r w:rsidR="004365F7">
        <w:t xml:space="preserve"> - консультанту отдела бюджетного планирования и межбюджетных отноше</w:t>
      </w:r>
      <w:r>
        <w:t>ний управления финансов области</w:t>
      </w:r>
      <w:r w:rsidR="00D517AB">
        <w:t>;</w:t>
      </w:r>
      <w:r w:rsidR="00D517AB" w:rsidRPr="00D517AB">
        <w:t xml:space="preserve"> </w:t>
      </w:r>
      <w:r w:rsidR="00D517AB">
        <w:t xml:space="preserve">   </w:t>
      </w:r>
    </w:p>
    <w:p w:rsidR="00D517AB" w:rsidRDefault="00D517AB" w:rsidP="00D517AB">
      <w:pPr>
        <w:pStyle w:val="a6"/>
        <w:tabs>
          <w:tab w:val="clear" w:pos="6804"/>
          <w:tab w:val="left" w:pos="0"/>
        </w:tabs>
        <w:spacing w:line="360" w:lineRule="auto"/>
        <w:ind w:right="425" w:firstLine="709"/>
        <w:jc w:val="both"/>
      </w:pPr>
      <w:proofErr w:type="spellStart"/>
      <w:r>
        <w:t>Дорохину</w:t>
      </w:r>
      <w:proofErr w:type="spellEnd"/>
      <w:r>
        <w:t xml:space="preserve"> Константину Владимировичу – консультанту ревизионного отдела  управления финансов области;</w:t>
      </w:r>
    </w:p>
    <w:p w:rsidR="004365F7" w:rsidRDefault="00D517AB" w:rsidP="00D517AB">
      <w:pPr>
        <w:pStyle w:val="a6"/>
        <w:tabs>
          <w:tab w:val="clear" w:pos="6804"/>
          <w:tab w:val="left" w:pos="0"/>
        </w:tabs>
        <w:spacing w:line="360" w:lineRule="auto"/>
        <w:ind w:right="425" w:firstLine="709"/>
        <w:jc w:val="both"/>
      </w:pPr>
      <w:r>
        <w:t xml:space="preserve">Ефимову Андрею </w:t>
      </w:r>
      <w:proofErr w:type="spellStart"/>
      <w:r>
        <w:t>Игорьевичу</w:t>
      </w:r>
      <w:proofErr w:type="spellEnd"/>
      <w:r>
        <w:t xml:space="preserve"> – главному консультанту информационно-аналитического отдела управления финансов области.</w:t>
      </w:r>
    </w:p>
    <w:p w:rsidR="004365F7" w:rsidRDefault="004365F7" w:rsidP="00BB16CA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</w:p>
    <w:p w:rsidR="00490276" w:rsidRDefault="00490276" w:rsidP="00490276">
      <w:pPr>
        <w:pStyle w:val="a6"/>
        <w:spacing w:line="240" w:lineRule="auto"/>
        <w:ind w:right="425"/>
        <w:rPr>
          <w:sz w:val="26"/>
        </w:rPr>
      </w:pPr>
    </w:p>
    <w:p w:rsidR="004365F7" w:rsidRDefault="004365F7" w:rsidP="00490276">
      <w:pPr>
        <w:pStyle w:val="a6"/>
        <w:spacing w:line="240" w:lineRule="auto"/>
        <w:ind w:right="425"/>
        <w:rPr>
          <w:b/>
          <w:sz w:val="26"/>
        </w:rPr>
      </w:pPr>
    </w:p>
    <w:p w:rsidR="00490276" w:rsidRDefault="00490276" w:rsidP="00490276">
      <w:pPr>
        <w:pStyle w:val="a6"/>
        <w:spacing w:line="240" w:lineRule="auto"/>
      </w:pPr>
      <w:r>
        <w:t xml:space="preserve">   </w:t>
      </w:r>
    </w:p>
    <w:p w:rsidR="0059350F" w:rsidRDefault="0059350F"/>
    <w:p w:rsidR="00490276" w:rsidRDefault="00490276"/>
    <w:sectPr w:rsidR="00490276" w:rsidSect="004902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276"/>
    <w:rsid w:val="00201AA3"/>
    <w:rsid w:val="00204A1F"/>
    <w:rsid w:val="0023686D"/>
    <w:rsid w:val="002B47C8"/>
    <w:rsid w:val="002D1124"/>
    <w:rsid w:val="002F3B50"/>
    <w:rsid w:val="00350ED0"/>
    <w:rsid w:val="0037328B"/>
    <w:rsid w:val="004365F7"/>
    <w:rsid w:val="00490276"/>
    <w:rsid w:val="004D42B2"/>
    <w:rsid w:val="0059350F"/>
    <w:rsid w:val="007113BB"/>
    <w:rsid w:val="0083112D"/>
    <w:rsid w:val="00922698"/>
    <w:rsid w:val="00B21C04"/>
    <w:rsid w:val="00BB16CA"/>
    <w:rsid w:val="00D517AB"/>
    <w:rsid w:val="00D60337"/>
    <w:rsid w:val="00E572EC"/>
    <w:rsid w:val="00E9082D"/>
    <w:rsid w:val="00F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276"/>
    <w:pPr>
      <w:keepNext/>
      <w:spacing w:before="60" w:line="240" w:lineRule="atLeast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90276"/>
    <w:pPr>
      <w:keepNext/>
      <w:spacing w:before="120" w:line="240" w:lineRule="atLeast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2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902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90276"/>
    <w:pPr>
      <w:spacing w:before="60" w:line="240" w:lineRule="atLeast"/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4902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адрес"/>
    <w:basedOn w:val="a"/>
    <w:rsid w:val="00490276"/>
    <w:pPr>
      <w:spacing w:line="240" w:lineRule="atLeast"/>
      <w:ind w:left="1701"/>
    </w:pPr>
    <w:rPr>
      <w:sz w:val="28"/>
    </w:rPr>
  </w:style>
  <w:style w:type="paragraph" w:customStyle="1" w:styleId="a6">
    <w:name w:val="подпись"/>
    <w:basedOn w:val="a"/>
    <w:rsid w:val="00490276"/>
    <w:pPr>
      <w:tabs>
        <w:tab w:val="left" w:pos="6804"/>
      </w:tabs>
      <w:spacing w:line="240" w:lineRule="atLeast"/>
      <w:ind w:right="482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90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B3AB3-82FD-4C22-93B7-342F4E81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u2051n11</cp:lastModifiedBy>
  <cp:revision>3</cp:revision>
  <cp:lastPrinted>2014-12-22T05:27:00Z</cp:lastPrinted>
  <dcterms:created xsi:type="dcterms:W3CDTF">2018-10-24T12:56:00Z</dcterms:created>
  <dcterms:modified xsi:type="dcterms:W3CDTF">2018-10-24T12:57:00Z</dcterms:modified>
</cp:coreProperties>
</file>