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A6" w:rsidRDefault="003D687B" w:rsidP="000303A6">
      <w:pPr>
        <w:tabs>
          <w:tab w:val="left" w:pos="4860"/>
          <w:tab w:val="left" w:pos="5040"/>
        </w:tabs>
        <w:spacing w:line="240" w:lineRule="atLeast"/>
        <w:jc w:val="center"/>
        <w:rPr>
          <w:spacing w:val="40"/>
          <w:sz w:val="32"/>
        </w:rPr>
      </w:pPr>
      <w:r>
        <w:rPr>
          <w:b/>
          <w:noProof/>
          <w:spacing w:val="30"/>
        </w:rPr>
        <w:drawing>
          <wp:inline distT="0" distB="0" distL="0" distR="0">
            <wp:extent cx="640080" cy="868680"/>
            <wp:effectExtent l="19050" t="0" r="7620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3A6" w:rsidRDefault="000303A6" w:rsidP="000303A6">
      <w:pPr>
        <w:tabs>
          <w:tab w:val="left" w:pos="4860"/>
        </w:tabs>
        <w:ind w:right="1637"/>
        <w:jc w:val="center"/>
        <w:rPr>
          <w:rFonts w:ascii="Times New Roman" w:hAnsi="Times New Roman" w:cs="Times New Roman"/>
          <w:b/>
          <w:caps/>
        </w:rPr>
      </w:pPr>
    </w:p>
    <w:p w:rsidR="000303A6" w:rsidRPr="00DF02E7" w:rsidRDefault="000303A6" w:rsidP="000303A6">
      <w:pPr>
        <w:shd w:val="clear" w:color="auto" w:fill="FFFFFF"/>
        <w:spacing w:line="307" w:lineRule="exact"/>
        <w:ind w:right="-102"/>
        <w:jc w:val="center"/>
        <w:rPr>
          <w:sz w:val="28"/>
          <w:szCs w:val="28"/>
        </w:rPr>
      </w:pPr>
      <w:r w:rsidRPr="00DF02E7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Управление финансов Липецкой области</w:t>
      </w:r>
    </w:p>
    <w:p w:rsidR="000303A6" w:rsidRDefault="000303A6" w:rsidP="000303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3A6" w:rsidRPr="00DE0596" w:rsidRDefault="000303A6" w:rsidP="000303A6">
      <w:pPr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DE0596">
        <w:rPr>
          <w:rFonts w:ascii="Times New Roman" w:hAnsi="Times New Roman" w:cs="Times New Roman"/>
          <w:b/>
          <w:spacing w:val="20"/>
          <w:sz w:val="36"/>
          <w:szCs w:val="36"/>
        </w:rPr>
        <w:t>ПРИКАЗ</w:t>
      </w:r>
    </w:p>
    <w:p w:rsidR="000303A6" w:rsidRDefault="000303A6" w:rsidP="000303A6">
      <w:pPr>
        <w:jc w:val="center"/>
      </w:pPr>
    </w:p>
    <w:p w:rsidR="000303A6" w:rsidRPr="00C815A6" w:rsidRDefault="000303A6" w:rsidP="000303A6">
      <w:pPr>
        <w:jc w:val="center"/>
        <w:rPr>
          <w:rFonts w:ascii="Times New Roman" w:hAnsi="Times New Roman" w:cs="Times New Roman"/>
        </w:rPr>
      </w:pPr>
      <w:r w:rsidRPr="00C815A6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C815A6">
        <w:rPr>
          <w:rFonts w:ascii="Times New Roman" w:hAnsi="Times New Roman" w:cs="Times New Roman"/>
        </w:rPr>
        <w:t>Липецк</w:t>
      </w:r>
    </w:p>
    <w:p w:rsidR="00C815A6" w:rsidRDefault="00C815A6" w:rsidP="003C6CEC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68"/>
        <w:gridCol w:w="5069"/>
      </w:tblGrid>
      <w:tr w:rsidR="00A80727" w:rsidRPr="00C815A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A80727" w:rsidRPr="00C815A6" w:rsidRDefault="001E51CA" w:rsidP="0070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0233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B4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233D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 w:rsidR="00D44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95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268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815A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7380C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80727" w:rsidRPr="00C815A6" w:rsidRDefault="00C815A6" w:rsidP="001B4E96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</w:t>
            </w:r>
            <w:r w:rsidR="00A80727" w:rsidRPr="00C815A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8538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B4E96">
              <w:rPr>
                <w:rFonts w:ascii="Times New Roman" w:hAnsi="Times New Roman" w:cs="Times New Roman"/>
                <w:bCs/>
                <w:sz w:val="28"/>
                <w:szCs w:val="28"/>
              </w:rPr>
              <w:t>251</w:t>
            </w:r>
            <w:bookmarkStart w:id="0" w:name="_GoBack"/>
            <w:bookmarkEnd w:id="0"/>
          </w:p>
        </w:tc>
      </w:tr>
    </w:tbl>
    <w:p w:rsidR="00A80727" w:rsidRDefault="00A80727" w:rsidP="003C6CEC">
      <w:pPr>
        <w:jc w:val="center"/>
        <w:rPr>
          <w:lang w:val="en-US"/>
        </w:rPr>
      </w:pPr>
    </w:p>
    <w:p w:rsidR="005C4C2D" w:rsidRDefault="005C4C2D" w:rsidP="003C6CEC">
      <w:pPr>
        <w:jc w:val="center"/>
        <w:rPr>
          <w:lang w:val="en-US"/>
        </w:rPr>
      </w:pPr>
    </w:p>
    <w:p w:rsidR="00F60F15" w:rsidRDefault="006A1013" w:rsidP="00AE385A">
      <w:pPr>
        <w:jc w:val="both"/>
        <w:rPr>
          <w:rFonts w:ascii="Times New Roman" w:hAnsi="Times New Roman" w:cs="Times New Roman"/>
          <w:sz w:val="28"/>
          <w:szCs w:val="28"/>
        </w:rPr>
      </w:pPr>
      <w:r w:rsidRPr="006A1013">
        <w:rPr>
          <w:rFonts w:ascii="Times New Roman" w:hAnsi="Times New Roman" w:cs="Times New Roman"/>
          <w:sz w:val="28"/>
          <w:szCs w:val="28"/>
        </w:rPr>
        <w:t>О</w:t>
      </w:r>
      <w:r w:rsidRPr="00624ADB">
        <w:rPr>
          <w:rFonts w:ascii="Times New Roman" w:hAnsi="Times New Roman" w:cs="Times New Roman"/>
          <w:sz w:val="28"/>
          <w:szCs w:val="28"/>
        </w:rPr>
        <w:t xml:space="preserve"> </w:t>
      </w:r>
      <w:r w:rsidR="00AE385A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3C02DB">
        <w:rPr>
          <w:rFonts w:ascii="Times New Roman" w:hAnsi="Times New Roman" w:cs="Times New Roman"/>
          <w:sz w:val="28"/>
          <w:szCs w:val="28"/>
        </w:rPr>
        <w:t>в приказ</w:t>
      </w:r>
      <w:r w:rsidR="00C35D68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3C02DB" w:rsidRDefault="003C02DB" w:rsidP="00AE38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 Липецкой области </w:t>
      </w:r>
      <w:r w:rsidR="00C35D68">
        <w:rPr>
          <w:rFonts w:ascii="Times New Roman" w:hAnsi="Times New Roman" w:cs="Times New Roman"/>
          <w:sz w:val="28"/>
          <w:szCs w:val="28"/>
        </w:rPr>
        <w:t xml:space="preserve">от 14 декабря </w:t>
      </w:r>
    </w:p>
    <w:p w:rsidR="00C35D68" w:rsidRDefault="003C02DB" w:rsidP="00AE38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года № 250</w:t>
      </w:r>
      <w:r w:rsidR="00C35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п</w:t>
      </w:r>
      <w:r w:rsidR="00AE385A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E3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D68" w:rsidRDefault="00AE385A" w:rsidP="00AE38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C35D68">
        <w:rPr>
          <w:rFonts w:ascii="Times New Roman" w:hAnsi="Times New Roman" w:cs="Times New Roman"/>
          <w:sz w:val="28"/>
          <w:szCs w:val="28"/>
        </w:rPr>
        <w:t xml:space="preserve"> </w:t>
      </w:r>
      <w:r w:rsidR="003C02DB">
        <w:rPr>
          <w:rFonts w:ascii="Times New Roman" w:hAnsi="Times New Roman" w:cs="Times New Roman"/>
          <w:sz w:val="28"/>
          <w:szCs w:val="28"/>
        </w:rPr>
        <w:t>управления финансов</w:t>
      </w:r>
    </w:p>
    <w:p w:rsidR="00C35D68" w:rsidRDefault="003C02DB" w:rsidP="00AE38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Липецкой области по осуществлению контроля</w:t>
      </w:r>
    </w:p>
    <w:p w:rsidR="00C35D68" w:rsidRDefault="003C02DB" w:rsidP="00AE38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сфере закупок товаров, работ, услуг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2DB" w:rsidRDefault="003C02DB" w:rsidP="00AE38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обеспечению нужд Липецкой области на 2019 год»  </w:t>
      </w:r>
    </w:p>
    <w:p w:rsidR="00C815A6" w:rsidRPr="00F60F15" w:rsidRDefault="00C815A6" w:rsidP="00BA63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E4" w:rsidRDefault="008268E5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и в целях прив</w:t>
      </w:r>
      <w:r w:rsidR="00124B0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дения в соответствии с действующим законодательством</w:t>
      </w:r>
      <w:r w:rsidR="00AE385A" w:rsidRPr="00AE385A">
        <w:rPr>
          <w:rFonts w:ascii="Times New Roman" w:hAnsi="Times New Roman" w:cs="Times New Roman"/>
          <w:sz w:val="28"/>
          <w:szCs w:val="28"/>
        </w:rPr>
        <w:t>,</w:t>
      </w:r>
      <w:r w:rsidR="00C266E4" w:rsidRPr="00A96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C0E" w:rsidRDefault="005D4C0E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147A" w:rsidRPr="00375B4C" w:rsidRDefault="00F9147A" w:rsidP="00375B4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5B4C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ПРИКАЗЫВАЮ:</w:t>
      </w:r>
    </w:p>
    <w:p w:rsidR="00124B00" w:rsidRDefault="00124B00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24B00" w:rsidRDefault="00191D7A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E385A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124B00">
        <w:rPr>
          <w:rFonts w:ascii="Times New Roman" w:hAnsi="Times New Roman" w:cs="Times New Roman"/>
          <w:sz w:val="28"/>
          <w:szCs w:val="28"/>
        </w:rPr>
        <w:t>приложение к приказу управления финансов Липецкой области от 14 декабря 2018 года № 250 «Об утверждении п</w:t>
      </w:r>
      <w:r w:rsidR="00AE385A">
        <w:rPr>
          <w:rFonts w:ascii="Times New Roman" w:hAnsi="Times New Roman" w:cs="Times New Roman"/>
          <w:sz w:val="28"/>
          <w:szCs w:val="28"/>
        </w:rPr>
        <w:t>лан</w:t>
      </w:r>
      <w:r w:rsidR="00124B00">
        <w:rPr>
          <w:rFonts w:ascii="Times New Roman" w:hAnsi="Times New Roman" w:cs="Times New Roman"/>
          <w:sz w:val="28"/>
          <w:szCs w:val="28"/>
        </w:rPr>
        <w:t>а</w:t>
      </w:r>
      <w:r w:rsidR="00AE385A">
        <w:rPr>
          <w:rFonts w:ascii="Times New Roman" w:hAnsi="Times New Roman" w:cs="Times New Roman"/>
          <w:sz w:val="28"/>
          <w:szCs w:val="28"/>
        </w:rPr>
        <w:t xml:space="preserve"> контрольных мероприятий управления финансов Липецкой области </w:t>
      </w:r>
      <w:r w:rsidR="003C02DB">
        <w:rPr>
          <w:rFonts w:ascii="Times New Roman" w:hAnsi="Times New Roman" w:cs="Times New Roman"/>
          <w:sz w:val="28"/>
          <w:szCs w:val="28"/>
        </w:rPr>
        <w:t xml:space="preserve">по осуществлению контроля в сфере закупок товаров, работ, услуг </w:t>
      </w:r>
      <w:r w:rsidR="00124B00">
        <w:rPr>
          <w:rFonts w:ascii="Times New Roman" w:hAnsi="Times New Roman" w:cs="Times New Roman"/>
          <w:sz w:val="28"/>
          <w:szCs w:val="28"/>
        </w:rPr>
        <w:t>для</w:t>
      </w:r>
      <w:r w:rsidR="003C02DB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124B00">
        <w:rPr>
          <w:rFonts w:ascii="Times New Roman" w:hAnsi="Times New Roman" w:cs="Times New Roman"/>
          <w:sz w:val="28"/>
          <w:szCs w:val="28"/>
        </w:rPr>
        <w:t>я</w:t>
      </w:r>
      <w:r w:rsidR="003C02DB">
        <w:rPr>
          <w:rFonts w:ascii="Times New Roman" w:hAnsi="Times New Roman" w:cs="Times New Roman"/>
          <w:sz w:val="28"/>
          <w:szCs w:val="28"/>
        </w:rPr>
        <w:t xml:space="preserve"> нужд Липецкой области </w:t>
      </w:r>
      <w:r w:rsidR="00AE385A">
        <w:rPr>
          <w:rFonts w:ascii="Times New Roman" w:hAnsi="Times New Roman" w:cs="Times New Roman"/>
          <w:sz w:val="28"/>
          <w:szCs w:val="28"/>
        </w:rPr>
        <w:t>на 201</w:t>
      </w:r>
      <w:r w:rsidR="008268E5">
        <w:rPr>
          <w:rFonts w:ascii="Times New Roman" w:hAnsi="Times New Roman" w:cs="Times New Roman"/>
          <w:sz w:val="28"/>
          <w:szCs w:val="28"/>
        </w:rPr>
        <w:t>9</w:t>
      </w:r>
      <w:r w:rsidR="00AE385A">
        <w:rPr>
          <w:rFonts w:ascii="Times New Roman" w:hAnsi="Times New Roman" w:cs="Times New Roman"/>
          <w:sz w:val="28"/>
          <w:szCs w:val="28"/>
        </w:rPr>
        <w:t xml:space="preserve"> год</w:t>
      </w:r>
      <w:r w:rsidR="00124B00">
        <w:rPr>
          <w:rFonts w:ascii="Times New Roman" w:hAnsi="Times New Roman" w:cs="Times New Roman"/>
          <w:sz w:val="28"/>
          <w:szCs w:val="28"/>
        </w:rPr>
        <w:t>»</w:t>
      </w:r>
      <w:r w:rsidR="00AE38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24B00" w:rsidRDefault="00124B00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F78F4">
        <w:rPr>
          <w:rFonts w:ascii="Times New Roman" w:hAnsi="Times New Roman" w:cs="Times New Roman"/>
          <w:sz w:val="28"/>
          <w:szCs w:val="28"/>
        </w:rPr>
        <w:t>столбце</w:t>
      </w:r>
      <w:r>
        <w:rPr>
          <w:rFonts w:ascii="Times New Roman" w:hAnsi="Times New Roman" w:cs="Times New Roman"/>
          <w:sz w:val="28"/>
          <w:szCs w:val="28"/>
        </w:rPr>
        <w:t xml:space="preserve"> 3 «Тема проверки»</w:t>
      </w:r>
      <w:r w:rsidR="003F78F4">
        <w:rPr>
          <w:rFonts w:ascii="Times New Roman" w:hAnsi="Times New Roman" w:cs="Times New Roman"/>
          <w:sz w:val="28"/>
          <w:szCs w:val="28"/>
        </w:rPr>
        <w:t xml:space="preserve"> Таблицы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4B00" w:rsidRDefault="00124B00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CC6AEB">
        <w:rPr>
          <w:rFonts w:ascii="Times New Roman" w:hAnsi="Times New Roman" w:cs="Times New Roman"/>
          <w:sz w:val="28"/>
          <w:szCs w:val="28"/>
        </w:rPr>
        <w:t xml:space="preserve">бзац 4 </w:t>
      </w:r>
      <w:r w:rsidR="00D046B2">
        <w:rPr>
          <w:rFonts w:ascii="Times New Roman" w:hAnsi="Times New Roman" w:cs="Times New Roman"/>
          <w:sz w:val="28"/>
          <w:szCs w:val="28"/>
        </w:rPr>
        <w:t>строк</w:t>
      </w:r>
      <w:r w:rsidR="00AE385A">
        <w:rPr>
          <w:rFonts w:ascii="Times New Roman" w:hAnsi="Times New Roman" w:cs="Times New Roman"/>
          <w:sz w:val="28"/>
          <w:szCs w:val="28"/>
        </w:rPr>
        <w:t xml:space="preserve"> </w:t>
      </w:r>
      <w:r w:rsidR="00CC6AEB">
        <w:rPr>
          <w:rFonts w:ascii="Times New Roman" w:hAnsi="Times New Roman" w:cs="Times New Roman"/>
          <w:sz w:val="28"/>
          <w:szCs w:val="28"/>
        </w:rPr>
        <w:t>6</w:t>
      </w:r>
      <w:r w:rsidR="00191D7A">
        <w:rPr>
          <w:rFonts w:ascii="Times New Roman" w:hAnsi="Times New Roman" w:cs="Times New Roman"/>
          <w:sz w:val="28"/>
          <w:szCs w:val="28"/>
        </w:rPr>
        <w:t>, 7, 8, 9, 10, 11</w:t>
      </w:r>
      <w:r w:rsidR="00AE385A">
        <w:rPr>
          <w:rFonts w:ascii="Times New Roman" w:hAnsi="Times New Roman" w:cs="Times New Roman"/>
          <w:sz w:val="28"/>
          <w:szCs w:val="28"/>
        </w:rPr>
        <w:t xml:space="preserve"> </w:t>
      </w:r>
      <w:r w:rsidR="00CC6AEB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5B4C" w:rsidRDefault="00CC6AEB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«- по определению и обоснованию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услуги;»</w:t>
      </w:r>
      <w:r w:rsidR="00191D7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C6AEB" w:rsidRDefault="00CC6AEB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D7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бзац 2 </w:t>
      </w:r>
      <w:r w:rsidR="00D046B2">
        <w:rPr>
          <w:rFonts w:ascii="Times New Roman" w:hAnsi="Times New Roman" w:cs="Times New Roman"/>
          <w:sz w:val="28"/>
          <w:szCs w:val="28"/>
        </w:rPr>
        <w:t>строк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191D7A">
        <w:rPr>
          <w:rFonts w:ascii="Times New Roman" w:hAnsi="Times New Roman" w:cs="Times New Roman"/>
          <w:sz w:val="28"/>
          <w:szCs w:val="28"/>
        </w:rPr>
        <w:t xml:space="preserve">, 8, 9, 10, 11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825962" w:rsidRPr="00825962" w:rsidRDefault="00825962" w:rsidP="00825962">
      <w:pPr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1D7A">
        <w:rPr>
          <w:rFonts w:ascii="Times New Roman" w:hAnsi="Times New Roman" w:cs="Times New Roman"/>
          <w:sz w:val="28"/>
          <w:szCs w:val="28"/>
        </w:rPr>
        <w:t>2</w:t>
      </w:r>
      <w:r w:rsidR="00375B4C">
        <w:rPr>
          <w:rFonts w:ascii="Times New Roman" w:hAnsi="Times New Roman" w:cs="Times New Roman"/>
          <w:sz w:val="28"/>
          <w:szCs w:val="28"/>
        </w:rPr>
        <w:t>.</w:t>
      </w:r>
      <w:r w:rsidR="00AE3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Ревизионному отделу (Федорова О.М.) </w:t>
      </w:r>
      <w:r w:rsidRPr="00825962">
        <w:rPr>
          <w:rFonts w:ascii="Times New Roman" w:hAnsi="Times New Roman" w:cs="Times New Roman"/>
          <w:sz w:val="28"/>
          <w:szCs w:val="28"/>
        </w:rPr>
        <w:t xml:space="preserve">обеспечить публикацию настоящего приказа в сети Интернет на официальном сайте администрации Липецкой области и </w:t>
      </w:r>
      <w:proofErr w:type="gramStart"/>
      <w:r w:rsidRPr="00825962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825962">
        <w:rPr>
          <w:rFonts w:ascii="Times New Roman" w:hAnsi="Times New Roman" w:cs="Times New Roman"/>
          <w:sz w:val="28"/>
          <w:szCs w:val="28"/>
        </w:rPr>
        <w:t xml:space="preserve"> бюджетной системы Липецкой области.</w:t>
      </w:r>
    </w:p>
    <w:p w:rsidR="00AE385A" w:rsidRDefault="00AE385A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233D" w:rsidRDefault="0070233D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233D" w:rsidRDefault="0070233D" w:rsidP="00D51A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42DCB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3C33A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C9D">
        <w:rPr>
          <w:rFonts w:ascii="Times New Roman" w:hAnsi="Times New Roman" w:cs="Times New Roman"/>
          <w:sz w:val="28"/>
          <w:szCs w:val="28"/>
        </w:rPr>
        <w:t>у</w:t>
      </w:r>
      <w:r w:rsidR="001860B7" w:rsidRPr="001860B7">
        <w:rPr>
          <w:rFonts w:ascii="Times New Roman" w:hAnsi="Times New Roman" w:cs="Times New Roman"/>
          <w:sz w:val="28"/>
          <w:szCs w:val="28"/>
        </w:rPr>
        <w:t>правления</w:t>
      </w:r>
      <w:r w:rsidR="00DC4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FB7" w:rsidRDefault="0070233D" w:rsidP="00702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860B7" w:rsidRPr="001860B7">
        <w:rPr>
          <w:rFonts w:ascii="Times New Roman" w:hAnsi="Times New Roman" w:cs="Times New Roman"/>
          <w:sz w:val="28"/>
          <w:szCs w:val="28"/>
        </w:rPr>
        <w:t>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8F4">
        <w:rPr>
          <w:rFonts w:ascii="Times New Roman" w:hAnsi="Times New Roman" w:cs="Times New Roman"/>
          <w:sz w:val="28"/>
          <w:szCs w:val="28"/>
        </w:rPr>
        <w:t xml:space="preserve">Липецкой </w:t>
      </w:r>
      <w:r w:rsidR="008D618C">
        <w:rPr>
          <w:rFonts w:ascii="Times New Roman" w:hAnsi="Times New Roman" w:cs="Times New Roman"/>
          <w:sz w:val="28"/>
          <w:szCs w:val="28"/>
        </w:rPr>
        <w:t>обла</w:t>
      </w:r>
      <w:r w:rsidR="001860B7" w:rsidRPr="001860B7">
        <w:rPr>
          <w:rFonts w:ascii="Times New Roman" w:hAnsi="Times New Roman" w:cs="Times New Roman"/>
          <w:sz w:val="28"/>
          <w:szCs w:val="28"/>
        </w:rPr>
        <w:t>сти</w:t>
      </w:r>
      <w:r w:rsidR="00DC3FDA">
        <w:rPr>
          <w:rFonts w:ascii="Times New Roman" w:hAnsi="Times New Roman" w:cs="Times New Roman"/>
          <w:sz w:val="28"/>
          <w:szCs w:val="28"/>
        </w:rPr>
        <w:t xml:space="preserve"> </w:t>
      </w:r>
      <w:r w:rsidR="00E7380C">
        <w:rPr>
          <w:rFonts w:ascii="Times New Roman" w:hAnsi="Times New Roman" w:cs="Times New Roman"/>
          <w:sz w:val="28"/>
          <w:szCs w:val="28"/>
        </w:rPr>
        <w:t xml:space="preserve">  </w:t>
      </w:r>
      <w:r w:rsidR="001860B7">
        <w:rPr>
          <w:rFonts w:ascii="Times New Roman" w:hAnsi="Times New Roman" w:cs="Times New Roman"/>
          <w:sz w:val="28"/>
          <w:szCs w:val="28"/>
        </w:rPr>
        <w:t xml:space="preserve">       </w:t>
      </w:r>
      <w:r w:rsidR="007C113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42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42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2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Л.В. Бурлова</w:t>
      </w:r>
    </w:p>
    <w:p w:rsidR="00191D7A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91D7A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91D7A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91D7A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0233D" w:rsidRDefault="0070233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0233D" w:rsidRDefault="0070233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0233D" w:rsidRDefault="0070233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0233D" w:rsidRDefault="0070233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0233D" w:rsidRDefault="0070233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0233D" w:rsidRDefault="0070233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0233D" w:rsidRDefault="0070233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0233D" w:rsidRDefault="0070233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0233D" w:rsidRDefault="0070233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0233D" w:rsidRDefault="0070233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0233D" w:rsidRDefault="0070233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0233D" w:rsidRDefault="0070233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0233D" w:rsidRDefault="0070233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0233D" w:rsidRDefault="0070233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0233D" w:rsidRDefault="0070233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0233D" w:rsidRDefault="0070233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0233D" w:rsidRDefault="0070233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91D7A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108" w:type="dxa"/>
        <w:tblInd w:w="-10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8"/>
      </w:tblGrid>
      <w:tr w:rsidR="00857951" w:rsidRPr="006A10B5" w:rsidTr="00857951">
        <w:tc>
          <w:tcPr>
            <w:tcW w:w="6768" w:type="dxa"/>
          </w:tcPr>
          <w:p w:rsidR="00857951" w:rsidRPr="006A10B5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>Вносит:</w:t>
            </w:r>
          </w:p>
          <w:p w:rsidR="00857951" w:rsidRPr="006A10B5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951" w:rsidRPr="006A10B5" w:rsidTr="00857951">
        <w:tc>
          <w:tcPr>
            <w:tcW w:w="6768" w:type="dxa"/>
          </w:tcPr>
          <w:p w:rsidR="00E7380C" w:rsidRDefault="00E7380C" w:rsidP="005A6280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E51CA">
              <w:rPr>
                <w:rFonts w:ascii="Times New Roman" w:hAnsi="Times New Roman" w:cs="Times New Roman"/>
                <w:sz w:val="28"/>
                <w:szCs w:val="28"/>
              </w:rPr>
              <w:t>ача</w:t>
            </w:r>
            <w:r w:rsidR="00857951" w:rsidRPr="006A10B5">
              <w:rPr>
                <w:rFonts w:ascii="Times New Roman" w:hAnsi="Times New Roman" w:cs="Times New Roman"/>
                <w:sz w:val="28"/>
                <w:szCs w:val="28"/>
              </w:rPr>
              <w:t>льник</w:t>
            </w:r>
            <w:r w:rsidR="00857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951" w:rsidRPr="006A10B5">
              <w:rPr>
                <w:rFonts w:ascii="Times New Roman" w:hAnsi="Times New Roman" w:cs="Times New Roman"/>
                <w:sz w:val="28"/>
                <w:szCs w:val="28"/>
              </w:rPr>
              <w:t>ревизионного отдела</w:t>
            </w:r>
          </w:p>
          <w:p w:rsidR="00857951" w:rsidRPr="00E7380C" w:rsidRDefault="005A6280" w:rsidP="00CC6AE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5795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738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CC6AE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E73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95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857951" w:rsidRPr="006A10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E738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C6AEB" w:rsidRPr="00CC6AEB">
              <w:rPr>
                <w:rFonts w:ascii="Times New Roman" w:hAnsi="Times New Roman" w:cs="Times New Roman"/>
                <w:sz w:val="28"/>
                <w:szCs w:val="28"/>
              </w:rPr>
              <w:t>О.М. Федоро</w:t>
            </w:r>
            <w:r w:rsidR="00E7380C" w:rsidRPr="00CC6AEB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</w:tc>
      </w:tr>
      <w:tr w:rsidR="00857951" w:rsidRPr="006A10B5" w:rsidTr="00857951">
        <w:tc>
          <w:tcPr>
            <w:tcW w:w="6768" w:type="dxa"/>
          </w:tcPr>
          <w:p w:rsidR="00857951" w:rsidRPr="006A10B5" w:rsidRDefault="00857951" w:rsidP="005D4C0E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  <w:r w:rsidRPr="006A10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33D">
              <w:rPr>
                <w:rFonts w:ascii="Times New Roman" w:hAnsi="Times New Roman" w:cs="Times New Roman"/>
                <w:sz w:val="28"/>
                <w:szCs w:val="28"/>
              </w:rPr>
              <w:t>01.10.2019</w:t>
            </w: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</w:p>
        </w:tc>
      </w:tr>
      <w:tr w:rsidR="00857951" w:rsidRPr="006A10B5" w:rsidTr="00857951">
        <w:tc>
          <w:tcPr>
            <w:tcW w:w="6768" w:type="dxa"/>
          </w:tcPr>
          <w:p w:rsidR="00857951" w:rsidRPr="006A10B5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2A0" w:rsidRDefault="00C612A0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2A0" w:rsidRDefault="00C612A0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951" w:rsidRPr="006A10B5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857951" w:rsidRPr="006A10B5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951" w:rsidRPr="006A10B5" w:rsidTr="00857951">
        <w:tc>
          <w:tcPr>
            <w:tcW w:w="6768" w:type="dxa"/>
          </w:tcPr>
          <w:p w:rsidR="00857951" w:rsidRPr="006A10B5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>Сотрудник правового управления</w:t>
            </w:r>
          </w:p>
          <w:p w:rsidR="00857951" w:rsidRPr="006A10B5" w:rsidRDefault="00857951" w:rsidP="00CC6AEB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области                       </w:t>
            </w:r>
            <w:r w:rsidR="005A6280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5A6280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A6280" w:rsidRPr="006A10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C6AE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E385A">
              <w:rPr>
                <w:rFonts w:ascii="Times New Roman" w:hAnsi="Times New Roman" w:cs="Times New Roman"/>
                <w:sz w:val="28"/>
                <w:szCs w:val="28"/>
              </w:rPr>
              <w:t>.В. Зубакова</w:t>
            </w: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</w:tc>
      </w:tr>
      <w:tr w:rsidR="00857951" w:rsidRPr="006A10B5" w:rsidTr="00857951">
        <w:tc>
          <w:tcPr>
            <w:tcW w:w="6768" w:type="dxa"/>
          </w:tcPr>
          <w:p w:rsidR="00857951" w:rsidRPr="006A10B5" w:rsidRDefault="00857951" w:rsidP="005D4C0E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 xml:space="preserve">Дата:  </w:t>
            </w:r>
            <w:r w:rsidR="0070233D">
              <w:rPr>
                <w:rFonts w:ascii="Times New Roman" w:hAnsi="Times New Roman" w:cs="Times New Roman"/>
                <w:sz w:val="28"/>
                <w:szCs w:val="28"/>
              </w:rPr>
              <w:t>01.10.2019</w:t>
            </w: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</w:p>
        </w:tc>
      </w:tr>
    </w:tbl>
    <w:p w:rsidR="00857951" w:rsidRDefault="00857951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857951" w:rsidSect="00D51AA0">
      <w:pgSz w:w="11906" w:h="16838"/>
      <w:pgMar w:top="624" w:right="851" w:bottom="567" w:left="1134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2A"/>
    <w:rsid w:val="000303A6"/>
    <w:rsid w:val="00042DCB"/>
    <w:rsid w:val="0005183A"/>
    <w:rsid w:val="00062F2E"/>
    <w:rsid w:val="0006384F"/>
    <w:rsid w:val="00067C77"/>
    <w:rsid w:val="00095161"/>
    <w:rsid w:val="00107C5E"/>
    <w:rsid w:val="00124B00"/>
    <w:rsid w:val="00134CF0"/>
    <w:rsid w:val="0017473A"/>
    <w:rsid w:val="001860B7"/>
    <w:rsid w:val="00191D7A"/>
    <w:rsid w:val="001A7609"/>
    <w:rsid w:val="001B4E96"/>
    <w:rsid w:val="001B51ED"/>
    <w:rsid w:val="001D1079"/>
    <w:rsid w:val="001D4A6F"/>
    <w:rsid w:val="001E51CA"/>
    <w:rsid w:val="00207F99"/>
    <w:rsid w:val="002202D2"/>
    <w:rsid w:val="00254D9C"/>
    <w:rsid w:val="00266000"/>
    <w:rsid w:val="00284579"/>
    <w:rsid w:val="00294585"/>
    <w:rsid w:val="002B0FA7"/>
    <w:rsid w:val="002B59A9"/>
    <w:rsid w:val="002E6EDA"/>
    <w:rsid w:val="002F28C4"/>
    <w:rsid w:val="00335536"/>
    <w:rsid w:val="003477AF"/>
    <w:rsid w:val="003635BB"/>
    <w:rsid w:val="00375B4C"/>
    <w:rsid w:val="00385790"/>
    <w:rsid w:val="003A2B69"/>
    <w:rsid w:val="003B11E9"/>
    <w:rsid w:val="003C02DB"/>
    <w:rsid w:val="003C33A4"/>
    <w:rsid w:val="003C6CEC"/>
    <w:rsid w:val="003C7BE8"/>
    <w:rsid w:val="003D687B"/>
    <w:rsid w:val="003E7D4A"/>
    <w:rsid w:val="003F78F4"/>
    <w:rsid w:val="00404748"/>
    <w:rsid w:val="00441902"/>
    <w:rsid w:val="004531A3"/>
    <w:rsid w:val="00466B65"/>
    <w:rsid w:val="00480EE5"/>
    <w:rsid w:val="004A446A"/>
    <w:rsid w:val="004B4775"/>
    <w:rsid w:val="004B4D94"/>
    <w:rsid w:val="004D11A0"/>
    <w:rsid w:val="004D384E"/>
    <w:rsid w:val="005007E7"/>
    <w:rsid w:val="00584282"/>
    <w:rsid w:val="0058632A"/>
    <w:rsid w:val="005A6280"/>
    <w:rsid w:val="005C4C2D"/>
    <w:rsid w:val="005D4C0E"/>
    <w:rsid w:val="006166E7"/>
    <w:rsid w:val="00617174"/>
    <w:rsid w:val="00624ADB"/>
    <w:rsid w:val="00625FC8"/>
    <w:rsid w:val="00641328"/>
    <w:rsid w:val="00652D5F"/>
    <w:rsid w:val="0065310D"/>
    <w:rsid w:val="006711B2"/>
    <w:rsid w:val="006A1013"/>
    <w:rsid w:val="006A34C0"/>
    <w:rsid w:val="0070233D"/>
    <w:rsid w:val="00735BA4"/>
    <w:rsid w:val="00743574"/>
    <w:rsid w:val="00744FC9"/>
    <w:rsid w:val="00752F38"/>
    <w:rsid w:val="00792E04"/>
    <w:rsid w:val="007B076C"/>
    <w:rsid w:val="007C113C"/>
    <w:rsid w:val="007C47EC"/>
    <w:rsid w:val="008138F0"/>
    <w:rsid w:val="00816775"/>
    <w:rsid w:val="00825962"/>
    <w:rsid w:val="008268E5"/>
    <w:rsid w:val="00840F6D"/>
    <w:rsid w:val="008438EA"/>
    <w:rsid w:val="00846B22"/>
    <w:rsid w:val="0085386F"/>
    <w:rsid w:val="0085534C"/>
    <w:rsid w:val="00857951"/>
    <w:rsid w:val="008B4FB7"/>
    <w:rsid w:val="008D4723"/>
    <w:rsid w:val="008D618C"/>
    <w:rsid w:val="00906578"/>
    <w:rsid w:val="00953124"/>
    <w:rsid w:val="00974545"/>
    <w:rsid w:val="009820F1"/>
    <w:rsid w:val="009B0604"/>
    <w:rsid w:val="009B213C"/>
    <w:rsid w:val="009B67D6"/>
    <w:rsid w:val="009E7E7D"/>
    <w:rsid w:val="00A35C9D"/>
    <w:rsid w:val="00A46580"/>
    <w:rsid w:val="00A80727"/>
    <w:rsid w:val="00A9404E"/>
    <w:rsid w:val="00AA2D89"/>
    <w:rsid w:val="00AB13C2"/>
    <w:rsid w:val="00AC29FC"/>
    <w:rsid w:val="00AE385A"/>
    <w:rsid w:val="00AF665C"/>
    <w:rsid w:val="00B1049E"/>
    <w:rsid w:val="00B205DB"/>
    <w:rsid w:val="00B80AA1"/>
    <w:rsid w:val="00B87240"/>
    <w:rsid w:val="00BA63D4"/>
    <w:rsid w:val="00BB43FF"/>
    <w:rsid w:val="00BB6297"/>
    <w:rsid w:val="00BE6B98"/>
    <w:rsid w:val="00C266E4"/>
    <w:rsid w:val="00C35D68"/>
    <w:rsid w:val="00C50AF8"/>
    <w:rsid w:val="00C5224C"/>
    <w:rsid w:val="00C612A0"/>
    <w:rsid w:val="00C815A6"/>
    <w:rsid w:val="00C83CCF"/>
    <w:rsid w:val="00CC6AEB"/>
    <w:rsid w:val="00CC6EB0"/>
    <w:rsid w:val="00CD1A3F"/>
    <w:rsid w:val="00CD49B6"/>
    <w:rsid w:val="00D046B2"/>
    <w:rsid w:val="00D20345"/>
    <w:rsid w:val="00D21408"/>
    <w:rsid w:val="00D445AC"/>
    <w:rsid w:val="00D51AA0"/>
    <w:rsid w:val="00DA7C45"/>
    <w:rsid w:val="00DC3FDA"/>
    <w:rsid w:val="00DC4C9D"/>
    <w:rsid w:val="00DC7AB9"/>
    <w:rsid w:val="00DD14DD"/>
    <w:rsid w:val="00DE0596"/>
    <w:rsid w:val="00DF02E7"/>
    <w:rsid w:val="00E12E29"/>
    <w:rsid w:val="00E5539A"/>
    <w:rsid w:val="00E7380C"/>
    <w:rsid w:val="00E83A4B"/>
    <w:rsid w:val="00E96D9C"/>
    <w:rsid w:val="00EA6AB7"/>
    <w:rsid w:val="00EA74E8"/>
    <w:rsid w:val="00EC03DE"/>
    <w:rsid w:val="00EC577A"/>
    <w:rsid w:val="00EE0CD7"/>
    <w:rsid w:val="00F1191B"/>
    <w:rsid w:val="00F2702F"/>
    <w:rsid w:val="00F60F15"/>
    <w:rsid w:val="00F66CE2"/>
    <w:rsid w:val="00F9147A"/>
    <w:rsid w:val="00FA0BD0"/>
    <w:rsid w:val="00FD585A"/>
    <w:rsid w:val="00FE31DC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7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autoRedefine/>
    <w:qFormat/>
    <w:rsid w:val="00650097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72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rsid w:val="00C815A6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4B4775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styleId="a5">
    <w:name w:val="Balloon Text"/>
    <w:basedOn w:val="a"/>
    <w:semiHidden/>
    <w:rsid w:val="00B205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E31DC"/>
    <w:pPr>
      <w:ind w:left="720"/>
      <w:contextualSpacing/>
    </w:pPr>
  </w:style>
  <w:style w:type="character" w:styleId="a7">
    <w:name w:val="Hyperlink"/>
    <w:rsid w:val="008259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7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autoRedefine/>
    <w:qFormat/>
    <w:rsid w:val="00650097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72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rsid w:val="00C815A6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4B4775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styleId="a5">
    <w:name w:val="Balloon Text"/>
    <w:basedOn w:val="a"/>
    <w:semiHidden/>
    <w:rsid w:val="00B205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E31DC"/>
    <w:pPr>
      <w:ind w:left="720"/>
      <w:contextualSpacing/>
    </w:pPr>
  </w:style>
  <w:style w:type="character" w:styleId="a7">
    <w:name w:val="Hyperlink"/>
    <w:rsid w:val="008259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osv_lana</dc:creator>
  <cp:lastModifiedBy>u2051n10</cp:lastModifiedBy>
  <cp:revision>5</cp:revision>
  <cp:lastPrinted>2019-09-26T06:41:00Z</cp:lastPrinted>
  <dcterms:created xsi:type="dcterms:W3CDTF">2019-09-26T06:35:00Z</dcterms:created>
  <dcterms:modified xsi:type="dcterms:W3CDTF">2019-10-01T07:54:00Z</dcterms:modified>
</cp:coreProperties>
</file>