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3"/>
      </w:tblGrid>
      <w:tr w:rsidR="00DD183D" w:rsidRPr="00DD183D" w:rsidTr="00E22E19">
        <w:trPr>
          <w:jc w:val="right"/>
        </w:trPr>
        <w:tc>
          <w:tcPr>
            <w:tcW w:w="7793" w:type="dxa"/>
          </w:tcPr>
          <w:p w:rsidR="00DD183D" w:rsidRPr="00DD183D" w:rsidRDefault="00DD183D" w:rsidP="00E22E19">
            <w:pPr>
              <w:tabs>
                <w:tab w:val="left" w:pos="8370"/>
                <w:tab w:val="left" w:pos="10500"/>
                <w:tab w:val="left" w:pos="109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D18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УТВЕРЖДАЮ:</w:t>
            </w:r>
          </w:p>
        </w:tc>
      </w:tr>
      <w:tr w:rsidR="00DD183D" w:rsidRPr="00DD183D" w:rsidTr="00E22E19">
        <w:trPr>
          <w:jc w:val="right"/>
        </w:trPr>
        <w:tc>
          <w:tcPr>
            <w:tcW w:w="7793" w:type="dxa"/>
          </w:tcPr>
          <w:p w:rsidR="00DD183D" w:rsidRPr="00DD183D" w:rsidRDefault="00DD183D" w:rsidP="00E22E19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D1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Заместитель главы администрации области-</w:t>
            </w:r>
          </w:p>
          <w:p w:rsidR="00DD183D" w:rsidRPr="00DD183D" w:rsidRDefault="00DD183D" w:rsidP="00E22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D1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начальник управления финансов </w:t>
            </w:r>
          </w:p>
        </w:tc>
      </w:tr>
      <w:tr w:rsidR="00DD183D" w:rsidRPr="00DD183D" w:rsidTr="00E22E19">
        <w:trPr>
          <w:jc w:val="right"/>
        </w:trPr>
        <w:tc>
          <w:tcPr>
            <w:tcW w:w="7793" w:type="dxa"/>
          </w:tcPr>
          <w:p w:rsidR="00DD183D" w:rsidRPr="00DD183D" w:rsidRDefault="00DD183D" w:rsidP="00E22E19">
            <w:pPr>
              <w:tabs>
                <w:tab w:val="left" w:pos="10500"/>
              </w:tabs>
              <w:rPr>
                <w:rStyle w:val="a4"/>
                <w:rFonts w:ascii="Times New Roman" w:hAnsi="Times New Roman" w:cs="Times New Roman"/>
                <w:b w:val="0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D1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   ________________  В.М. </w:t>
            </w:r>
            <w:proofErr w:type="spellStart"/>
            <w:r w:rsidRPr="00DD1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Щеглеватых</w:t>
            </w:r>
            <w:proofErr w:type="spellEnd"/>
            <w:r w:rsidRPr="00DD1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E239F1" w:rsidRPr="00DD183D" w:rsidRDefault="00E239F1" w:rsidP="00DB53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3D" w:rsidRPr="00DD183D" w:rsidRDefault="00DD183D" w:rsidP="00DB53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3D" w:rsidRPr="000A4A95" w:rsidRDefault="00DD183D" w:rsidP="00B3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A95">
        <w:rPr>
          <w:rFonts w:ascii="Times New Roman" w:hAnsi="Times New Roman" w:cs="Times New Roman"/>
          <w:b/>
          <w:sz w:val="28"/>
          <w:szCs w:val="28"/>
        </w:rPr>
        <w:t xml:space="preserve">План мероприятий «дорожная карта» по снижению </w:t>
      </w:r>
      <w:proofErr w:type="spellStart"/>
      <w:r w:rsidRPr="000A4A95"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 w:rsidRPr="000A4A95">
        <w:rPr>
          <w:rFonts w:ascii="Times New Roman" w:hAnsi="Times New Roman" w:cs="Times New Roman"/>
          <w:b/>
          <w:sz w:val="28"/>
          <w:szCs w:val="28"/>
        </w:rPr>
        <w:t>-рисков</w:t>
      </w:r>
    </w:p>
    <w:p w:rsidR="00B3052D" w:rsidRPr="00527CEE" w:rsidRDefault="00527CEE" w:rsidP="00B3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A95">
        <w:rPr>
          <w:rFonts w:ascii="Times New Roman" w:hAnsi="Times New Roman" w:cs="Times New Roman"/>
          <w:b/>
          <w:sz w:val="28"/>
          <w:szCs w:val="28"/>
        </w:rPr>
        <w:t xml:space="preserve">в управлении финансов области </w:t>
      </w:r>
      <w:r w:rsidR="00DD183D" w:rsidRPr="000A4A95">
        <w:rPr>
          <w:rFonts w:ascii="Times New Roman" w:hAnsi="Times New Roman" w:cs="Times New Roman"/>
          <w:b/>
          <w:sz w:val="28"/>
          <w:szCs w:val="28"/>
        </w:rPr>
        <w:t>на 20</w:t>
      </w:r>
      <w:r w:rsidRPr="000A4A95">
        <w:rPr>
          <w:rFonts w:ascii="Times New Roman" w:hAnsi="Times New Roman" w:cs="Times New Roman"/>
          <w:b/>
          <w:sz w:val="28"/>
          <w:szCs w:val="28"/>
        </w:rPr>
        <w:t xml:space="preserve">19-2020 </w:t>
      </w:r>
      <w:r w:rsidR="00DD183D" w:rsidRPr="000A4A95">
        <w:rPr>
          <w:rFonts w:ascii="Times New Roman" w:hAnsi="Times New Roman" w:cs="Times New Roman"/>
          <w:b/>
          <w:sz w:val="28"/>
          <w:szCs w:val="28"/>
        </w:rPr>
        <w:t>год</w:t>
      </w:r>
      <w:r w:rsidRPr="000A4A95">
        <w:rPr>
          <w:rFonts w:ascii="Times New Roman" w:hAnsi="Times New Roman" w:cs="Times New Roman"/>
          <w:b/>
          <w:sz w:val="28"/>
          <w:szCs w:val="28"/>
        </w:rPr>
        <w:t>ы</w:t>
      </w:r>
    </w:p>
    <w:tbl>
      <w:tblPr>
        <w:tblStyle w:val="a3"/>
        <w:tblW w:w="16018" w:type="dxa"/>
        <w:tblInd w:w="-2160" w:type="dxa"/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409"/>
        <w:gridCol w:w="1701"/>
        <w:gridCol w:w="1560"/>
        <w:gridCol w:w="994"/>
        <w:gridCol w:w="2266"/>
        <w:gridCol w:w="1701"/>
      </w:tblGrid>
      <w:tr w:rsidR="00DD183D" w:rsidRPr="00A538C4" w:rsidTr="006D13F9">
        <w:trPr>
          <w:trHeight w:val="24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2D" w:rsidRPr="00321643" w:rsidRDefault="00B3052D" w:rsidP="00E2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3D" w:rsidRPr="00321643" w:rsidRDefault="00DD183D" w:rsidP="00E2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-риск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321643" w:rsidRDefault="00DD183D" w:rsidP="00E2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A538C4" w:rsidRDefault="00DD183D" w:rsidP="00E22E19">
            <w:pPr>
              <w:ind w:left="-9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A538C4" w:rsidRDefault="00DD183D" w:rsidP="00E2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Необходимые ресурсы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A538C4" w:rsidRDefault="00DD183D" w:rsidP="00E22E19">
            <w:pPr>
              <w:ind w:left="-107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A538C4" w:rsidRDefault="00DD183D" w:rsidP="00E2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A538C4" w:rsidRDefault="00DD183D" w:rsidP="00E22E1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Критерии качества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A538C4" w:rsidRDefault="00DD183D" w:rsidP="00E2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Требования к обмену информацией и мониторингу</w:t>
            </w:r>
          </w:p>
        </w:tc>
      </w:tr>
      <w:tr w:rsidR="005B4B9A" w:rsidRPr="00A538C4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321643" w:rsidRDefault="005B4B9A" w:rsidP="006D1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Нарушение антимонопольного законодательства в нормативных правовых актах </w:t>
            </w:r>
            <w:r w:rsidRPr="003216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управления финансов Липецкой области и </w:t>
            </w: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актах главы администрации области и администрации области, разработчиком которых является управление финансов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85" w:rsidRPr="00321643" w:rsidRDefault="00B20985" w:rsidP="00B20985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и совершенствование  системы </w:t>
            </w:r>
            <w:proofErr w:type="gramStart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действующего антимонопольного законодательства при </w:t>
            </w:r>
            <w:r w:rsidRPr="0032164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подготовке, согласовании и утверждении нормативных правовых актов</w:t>
            </w:r>
          </w:p>
          <w:p w:rsidR="005B4B9A" w:rsidRPr="00321643" w:rsidRDefault="005B4B9A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37" w:rsidRDefault="00022D37" w:rsidP="00022D3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Анализ проектов НПА на предмет соответствия антимонопольному законодательству</w:t>
            </w:r>
          </w:p>
          <w:p w:rsidR="00022D37" w:rsidRPr="00A538C4" w:rsidRDefault="00022D37" w:rsidP="00022D3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B9A" w:rsidRPr="00A538C4" w:rsidRDefault="004E290F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Анализ НПА</w:t>
            </w:r>
            <w:r w:rsidR="00FA3FA4"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соответствия антимонопольному законодательству</w:t>
            </w:r>
          </w:p>
          <w:p w:rsidR="004E290F" w:rsidRPr="00A538C4" w:rsidRDefault="004E290F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90F" w:rsidRPr="00A538C4" w:rsidRDefault="004E290F" w:rsidP="00022D3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A538C4" w:rsidRDefault="00E52249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A538C4" w:rsidRDefault="004A355E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Все начальники отделов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A538C4" w:rsidRDefault="004A355E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A538C4" w:rsidRDefault="00A857A1" w:rsidP="00A857A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Отсутствие н</w:t>
            </w:r>
            <w:r w:rsidR="004A355E" w:rsidRPr="00A538C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арушени</w:t>
            </w:r>
            <w:r w:rsidRPr="00A538C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й</w:t>
            </w:r>
            <w:r w:rsidR="004A355E" w:rsidRPr="00A538C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антимонопольного законодательства в 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C3478E" w:rsidRDefault="00C3478E" w:rsidP="00C3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478E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на официальном сайте управления исчерпывающего перечня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НПА и проектов НПА в целях выявления и оценки рисков нарушения антимонопольного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</w:p>
        </w:tc>
      </w:tr>
      <w:tr w:rsidR="008512BD" w:rsidRPr="00A538C4" w:rsidTr="006D13F9">
        <w:trPr>
          <w:trHeight w:val="1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321643" w:rsidRDefault="008512B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BD" w:rsidRPr="00321643" w:rsidRDefault="008512B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-риск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321643" w:rsidRDefault="008512B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A538C4" w:rsidRDefault="008512BD" w:rsidP="0010489A">
            <w:pPr>
              <w:ind w:left="-9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A538C4" w:rsidRDefault="008512B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Необходимые ресурсы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A538C4" w:rsidRDefault="008512BD" w:rsidP="0010489A">
            <w:pPr>
              <w:ind w:left="-107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A538C4" w:rsidRDefault="008512B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A538C4" w:rsidRDefault="008512BD" w:rsidP="0010489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Критерии качества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A538C4" w:rsidRDefault="008512B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Требования к обмену информацией и мониторингу</w:t>
            </w:r>
          </w:p>
        </w:tc>
      </w:tr>
      <w:tr w:rsidR="008512BD" w:rsidRPr="00A538C4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321643" w:rsidRDefault="008512BD" w:rsidP="0010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321643" w:rsidRDefault="008512BD" w:rsidP="00B20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Разъяснение сотрудникам управления финансов области положений </w:t>
            </w: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02.05.2006 N 59-ФЗ</w:t>
            </w:r>
          </w:p>
          <w:p w:rsidR="008512BD" w:rsidRPr="00321643" w:rsidRDefault="008512BD" w:rsidP="00B2098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 xml:space="preserve">"О порядке рассмотрения обращений граждан Российской Федерации", в том числе в части </w:t>
            </w:r>
            <w:proofErr w:type="gramStart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1643">
              <w:rPr>
                <w:rFonts w:ascii="Times New Roman" w:hAnsi="Times New Roman" w:cs="Times New Roman"/>
                <w:bCs/>
                <w:sz w:val="24"/>
                <w:szCs w:val="24"/>
              </w:rPr>
              <w:t>онтроля за</w:t>
            </w:r>
            <w:proofErr w:type="gramEnd"/>
            <w:r w:rsidRPr="003216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соблюдением порядка рассмотрения обращений</w:t>
            </w:r>
            <w:r w:rsidRPr="00321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ответственности за нарушение положений Закона</w:t>
            </w:r>
          </w:p>
          <w:p w:rsidR="008512BD" w:rsidRPr="00321643" w:rsidRDefault="008512BD" w:rsidP="00B2098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BD" w:rsidRPr="00321643" w:rsidRDefault="008512BD" w:rsidP="00B2098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Усиление контроля:</w:t>
            </w:r>
          </w:p>
          <w:p w:rsidR="008512BD" w:rsidRPr="00321643" w:rsidRDefault="008512BD" w:rsidP="00B2098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- за сроками ответов на обращения физических и юридических лиц;</w:t>
            </w:r>
          </w:p>
          <w:p w:rsidR="008512BD" w:rsidRDefault="008512B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- за содержанием ответов на предмет соблюдения требований антимонопольного законодательства</w:t>
            </w:r>
          </w:p>
          <w:p w:rsidR="006F5731" w:rsidRDefault="006F5731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C5CD3" w:rsidRDefault="00BC5CD3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D3" w:rsidRDefault="00BC5CD3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D3" w:rsidRDefault="00BC5CD3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D3" w:rsidRDefault="00BC5CD3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D3" w:rsidRPr="00321643" w:rsidRDefault="00BC5CD3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A538C4" w:rsidRDefault="008512BD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</w:t>
            </w:r>
            <w:r w:rsidR="00022D37">
              <w:rPr>
                <w:rFonts w:ascii="Times New Roman" w:hAnsi="Times New Roman" w:cs="Times New Roman"/>
                <w:sz w:val="24"/>
                <w:szCs w:val="24"/>
              </w:rPr>
              <w:t xml:space="preserve"> норм действующего</w:t>
            </w: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</w:t>
            </w:r>
            <w:r w:rsidRPr="00A538C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при подготовке ответов на обращения физических и юридических лиц</w:t>
            </w: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2BD" w:rsidRPr="00A538C4" w:rsidRDefault="008512BD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BD" w:rsidRPr="00A538C4" w:rsidRDefault="008512BD" w:rsidP="00B6004F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сотрудников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A538C4" w:rsidRDefault="008512B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Участие в семинарах</w:t>
            </w:r>
          </w:p>
          <w:p w:rsidR="008512BD" w:rsidRPr="00A538C4" w:rsidRDefault="008512B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BD" w:rsidRPr="00A538C4" w:rsidRDefault="00022D37" w:rsidP="000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курсах п</w:t>
            </w:r>
            <w:r w:rsidR="008512BD" w:rsidRPr="00A538C4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512BD"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сотрудников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A538C4" w:rsidRDefault="008512B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Все начальники отделов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A538C4" w:rsidRDefault="008512B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A538C4" w:rsidRDefault="008512BD" w:rsidP="000E008B">
            <w:pPr>
              <w:ind w:left="-108" w:right="-108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A538C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нарушений антимонопольного законодательства при подготовке ответов </w:t>
            </w:r>
          </w:p>
          <w:p w:rsidR="008512BD" w:rsidRPr="00A538C4" w:rsidRDefault="008512BD" w:rsidP="000E008B">
            <w:pPr>
              <w:ind w:left="-108" w:right="-108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  <w:p w:rsidR="008512BD" w:rsidRPr="00A538C4" w:rsidRDefault="008512BD" w:rsidP="000E008B">
            <w:pPr>
              <w:ind w:left="-108" w:right="-108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Соблюдение порядка рассмотрения обращений</w:t>
            </w:r>
          </w:p>
          <w:p w:rsidR="008512BD" w:rsidRPr="00A538C4" w:rsidRDefault="008512BD" w:rsidP="000E008B">
            <w:pPr>
              <w:ind w:left="-108" w:right="-108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  <w:p w:rsidR="008512BD" w:rsidRPr="00A538C4" w:rsidRDefault="008512BD" w:rsidP="000E008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Подготовка ответов на обращения в установленный 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A24C23" w:rsidRDefault="00A24C23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23">
              <w:rPr>
                <w:rFonts w:ascii="Times New Roman" w:hAnsi="Times New Roman" w:cs="Times New Roman"/>
                <w:sz w:val="24"/>
                <w:szCs w:val="24"/>
              </w:rPr>
              <w:t>Система электронного документооборота администрации Липецкой области</w:t>
            </w:r>
          </w:p>
        </w:tc>
      </w:tr>
      <w:tr w:rsidR="006C49AD" w:rsidRPr="00A538C4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321643" w:rsidRDefault="006C49A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321643" w:rsidRDefault="006C49A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-риск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321643" w:rsidRDefault="006C49A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A538C4" w:rsidRDefault="006C49AD" w:rsidP="0010489A">
            <w:pPr>
              <w:ind w:left="-9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A538C4" w:rsidRDefault="006C49A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Необходимые ресурсы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A538C4" w:rsidRDefault="006C49AD" w:rsidP="0010489A">
            <w:pPr>
              <w:ind w:left="-107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A538C4" w:rsidRDefault="006C49A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A538C4" w:rsidRDefault="006C49AD" w:rsidP="0010489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Критерии качества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A538C4" w:rsidRDefault="006C49A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Требования к обмену информацией и мониторингу</w:t>
            </w:r>
          </w:p>
        </w:tc>
      </w:tr>
      <w:tr w:rsidR="006C49AD" w:rsidRPr="00A538C4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321643" w:rsidRDefault="006C49AD" w:rsidP="0010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Нарушение антимонопольного законодательства при проведении контрольных мероприятий по использованию средств 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321643" w:rsidRDefault="006C49AD" w:rsidP="00B2098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отделов управления мер ответственности при проведении контрольных мероприятий</w:t>
            </w:r>
          </w:p>
          <w:p w:rsidR="006C49AD" w:rsidRPr="00321643" w:rsidRDefault="006C49AD" w:rsidP="00B209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Уведомление работодателя о случаях склонения сотрудников управления к совершению коррупционных правонарушений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A538C4" w:rsidRDefault="00924B23" w:rsidP="00924B23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022D3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нарушений </w:t>
            </w:r>
            <w:r w:rsidRPr="0032164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при проведении контрольных мероприятий по использованию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A538C4" w:rsidRDefault="006C49AD" w:rsidP="003B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консультации</w:t>
            </w:r>
          </w:p>
          <w:p w:rsidR="006C49AD" w:rsidRPr="00A538C4" w:rsidRDefault="006C49AD" w:rsidP="003B7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A538C4" w:rsidRDefault="006C49AD" w:rsidP="003B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Судебная практика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23" w:rsidRDefault="00924B23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управления финансов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24B23" w:rsidRDefault="00924B23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A538C4" w:rsidRDefault="006C49AD" w:rsidP="00C4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C46F6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сфере бюджетных правоотношений</w:t>
            </w: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 – Федорова О.М.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A538C4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A538C4" w:rsidRDefault="006C49AD" w:rsidP="00A857A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</w:t>
            </w:r>
            <w:r w:rsidRPr="00A538C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нарушений антимонопольного законодательства при проведении контрольных мероприятий по использованию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5E" w:rsidRPr="008D085E" w:rsidRDefault="008D085E" w:rsidP="008D085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08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информации о проведенных контрольных мероприятиях на </w:t>
            </w:r>
            <w:r w:rsidRPr="008D085E">
              <w:rPr>
                <w:rFonts w:ascii="Times New Roman" w:hAnsi="Times New Roman" w:cs="Times New Roman"/>
                <w:sz w:val="24"/>
                <w:szCs w:val="24"/>
              </w:rPr>
              <w:t>официальном сайте управления (</w:t>
            </w:r>
            <w:r w:rsidRPr="008D08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портале бюджетной систем Липецкой области)</w:t>
            </w:r>
          </w:p>
          <w:p w:rsidR="006C49AD" w:rsidRPr="00A538C4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9AD" w:rsidRPr="00A538C4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321643" w:rsidRDefault="006C49AD" w:rsidP="0010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Нарушение при осуществлении закупок товаров, работ, услуг для обеспечения нужд управления  финансов</w:t>
            </w:r>
          </w:p>
          <w:p w:rsidR="006C49AD" w:rsidRPr="00321643" w:rsidRDefault="006C49AD" w:rsidP="0010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</w:t>
            </w: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изменений, вносимых в законодательство о закупках</w:t>
            </w: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практики применения антимонопольного законодательства</w:t>
            </w: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321643" w:rsidRDefault="006C49AD" w:rsidP="00B209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знаний членов контрактной службы и единой комиссии управления</w:t>
            </w:r>
          </w:p>
          <w:p w:rsidR="006C49AD" w:rsidRPr="00321643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8C6DEB" w:rsidRDefault="00891493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6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выявленных нарушений</w:t>
            </w:r>
          </w:p>
          <w:p w:rsidR="003B6777" w:rsidRPr="008C6DEB" w:rsidRDefault="003B6777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93" w:rsidRPr="00A538C4" w:rsidRDefault="00891493" w:rsidP="00891493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6DEB">
              <w:rPr>
                <w:rFonts w:ascii="Times New Roman" w:hAnsi="Times New Roman" w:cs="Times New Roman"/>
                <w:sz w:val="24"/>
                <w:szCs w:val="24"/>
              </w:rPr>
              <w:t>Направление на обучение сотрудников, участвующих в осуществлении закупочного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A538C4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консультации</w:t>
            </w:r>
          </w:p>
          <w:p w:rsidR="006C49AD" w:rsidRPr="00A538C4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A538C4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Судебная практика</w:t>
            </w:r>
          </w:p>
          <w:p w:rsidR="006C49AD" w:rsidRPr="00A538C4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Default="0002743A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курсах п</w:t>
            </w:r>
            <w:r w:rsidR="006C49AD" w:rsidRPr="00A538C4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C49AD"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</w:p>
          <w:p w:rsidR="003D14A2" w:rsidRDefault="003D14A2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A2" w:rsidRPr="00A538C4" w:rsidRDefault="003D14A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Участие в семинарах</w:t>
            </w:r>
          </w:p>
          <w:p w:rsidR="003D14A2" w:rsidRPr="00A538C4" w:rsidRDefault="003D14A2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A538C4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1106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долг</w:t>
            </w:r>
            <w:r w:rsidR="00C110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11069">
              <w:rPr>
                <w:rFonts w:ascii="Times New Roman" w:hAnsi="Times New Roman" w:cs="Times New Roman"/>
                <w:sz w:val="24"/>
                <w:szCs w:val="24"/>
              </w:rPr>
              <w:t>долговой политики</w:t>
            </w: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руфанова С.В.</w:t>
            </w:r>
          </w:p>
          <w:p w:rsidR="006C49AD" w:rsidRPr="00A538C4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A538C4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администрат</w:t>
            </w:r>
            <w:r w:rsidRPr="00A53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ивной работы - </w:t>
            </w:r>
          </w:p>
          <w:p w:rsidR="006C49AD" w:rsidRPr="00A538C4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Худякова Л.А.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A538C4" w:rsidRDefault="00B82353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Default="006C49AD" w:rsidP="00042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при осуществлении закупок товаров, работ, услуг для обеспечения нужд управления  финансов</w:t>
            </w:r>
          </w:p>
          <w:p w:rsidR="00B82353" w:rsidRDefault="00B82353" w:rsidP="00B8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53" w:rsidRPr="00321643" w:rsidRDefault="00B82353" w:rsidP="00B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законодательства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антимонопольного законодательства</w:t>
            </w:r>
          </w:p>
          <w:p w:rsidR="00B82353" w:rsidRPr="00A538C4" w:rsidRDefault="00B82353" w:rsidP="00042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A538C4" w:rsidRDefault="006C49AD" w:rsidP="00E22E1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8C6DEB" w:rsidRDefault="00891493" w:rsidP="0089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информации в Единой информационной системе в сфере закупок </w:t>
            </w:r>
          </w:p>
        </w:tc>
      </w:tr>
      <w:tr w:rsidR="006C49AD" w:rsidRPr="009603F0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321643" w:rsidRDefault="006C49AD" w:rsidP="009818F9">
            <w:pPr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lastRenderedPageBreak/>
              <w:t xml:space="preserve">Нарушения при осуществлении полномочий сотрудниками управления финансов, входящими в состав уполномоченного подразделения управления финансов, осуществляющего внедрение антимонопольного </w:t>
            </w:r>
            <w:proofErr w:type="spellStart"/>
            <w:r w:rsidRPr="0032164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комплаенса</w:t>
            </w:r>
            <w:proofErr w:type="spellEnd"/>
            <w:r w:rsidRPr="0032164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и </w:t>
            </w:r>
            <w:proofErr w:type="gramStart"/>
            <w:r w:rsidRPr="0032164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контроль за</w:t>
            </w:r>
            <w:proofErr w:type="gramEnd"/>
            <w:r w:rsidRPr="0032164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его исполнением в управлении финансов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321643" w:rsidRDefault="00734611" w:rsidP="00734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981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8F9" w:rsidRPr="00A538C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сотрудник</w:t>
            </w:r>
            <w:r w:rsidR="009818F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ов</w:t>
            </w:r>
            <w:r w:rsidR="009818F9" w:rsidRPr="00A538C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уполномоченного подразделения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11" w:rsidRDefault="009818F9" w:rsidP="009818F9">
            <w:pPr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 обучение </w:t>
            </w:r>
            <w:r w:rsidRPr="00A538C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сотрудник</w:t>
            </w:r>
            <w:r w:rsidR="00734611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ов</w:t>
            </w:r>
          </w:p>
          <w:p w:rsidR="006C49AD" w:rsidRPr="00A538C4" w:rsidRDefault="009818F9" w:rsidP="00734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уполномоченного подразделения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A538C4" w:rsidRDefault="00734611" w:rsidP="00734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курсах п</w:t>
            </w:r>
            <w:r w:rsidR="00023B49" w:rsidRPr="00A538C4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23B49"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A538C4" w:rsidRDefault="00023B49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финансов области – Володина С.Н.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A538C4" w:rsidRDefault="009818F9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9" w:rsidRDefault="009818F9" w:rsidP="009818F9">
            <w:pPr>
              <w:ind w:left="-108" w:right="-108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Отсутствие нарушений</w:t>
            </w:r>
            <w:r w:rsidRPr="0032164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при осуществлении полномочий сотрудниками уполномоченного подразделения управления финансов</w:t>
            </w:r>
          </w:p>
          <w:p w:rsidR="006C49AD" w:rsidRPr="00A538C4" w:rsidRDefault="006C49AD" w:rsidP="009818F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Default="009603F0" w:rsidP="0096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3F0">
              <w:rPr>
                <w:rFonts w:ascii="Times New Roman" w:hAnsi="Times New Roman" w:cs="Times New Roman"/>
                <w:sz w:val="24"/>
                <w:szCs w:val="24"/>
              </w:rPr>
              <w:t>Не требуется размещение</w:t>
            </w:r>
            <w:r w:rsidR="007948C8" w:rsidRPr="00960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3F0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управления</w:t>
            </w:r>
          </w:p>
          <w:p w:rsidR="002C4B3D" w:rsidRPr="009603F0" w:rsidRDefault="002C4B3D" w:rsidP="002C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603F0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функционирования антимонопольного </w:t>
            </w:r>
            <w:proofErr w:type="spellStart"/>
            <w:r w:rsidRPr="009603F0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9603F0">
              <w:rPr>
                <w:rFonts w:ascii="Times New Roman" w:hAnsi="Times New Roman" w:cs="Times New Roman"/>
                <w:sz w:val="24"/>
                <w:szCs w:val="24"/>
              </w:rPr>
              <w:t xml:space="preserve"> коллегиальным органом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4B3D" w:rsidRPr="009603F0" w:rsidRDefault="002C4B3D" w:rsidP="0096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9AD" w:rsidRPr="00A538C4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321643" w:rsidRDefault="006C49AD" w:rsidP="0010489A">
            <w:pPr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Поручение подведомственным учреждениям о заключении в приоритетном порядке договоров с определенными хозяйствующими субъектами (в письменной форме, посредством электронных сре</w:t>
            </w:r>
            <w:proofErr w:type="gramStart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 w:rsidRPr="00321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</w:t>
            </w:r>
            <w:proofErr w:type="gramEnd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язи, путем проведения совещаний, устных указаний)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разъяснительной (профилактической) работы с сотрудниками, в </w:t>
            </w:r>
            <w:proofErr w:type="spellStart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. на семинарах, совещаниях, подготовка и выдача памяток</w:t>
            </w:r>
          </w:p>
          <w:p w:rsidR="006C49AD" w:rsidRPr="00321643" w:rsidRDefault="006C49AD" w:rsidP="00B2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в рамках противодействия </w:t>
            </w:r>
            <w:r w:rsidRPr="00321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</w:t>
            </w: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321643" w:rsidRDefault="006C49AD" w:rsidP="00B2098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с персоналом подведомственных учреждений в целях профилактики данного нарушения</w:t>
            </w:r>
          </w:p>
          <w:p w:rsidR="006C49AD" w:rsidRPr="00321643" w:rsidRDefault="006C49AD" w:rsidP="00B2098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321643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7" w:rsidRPr="00A3601E" w:rsidRDefault="003B6777" w:rsidP="003B677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6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выявленных нарушений</w:t>
            </w:r>
          </w:p>
          <w:p w:rsidR="003B6777" w:rsidRPr="00A3601E" w:rsidRDefault="003B6777" w:rsidP="003B677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A538C4" w:rsidRDefault="003B6777" w:rsidP="003B677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601E">
              <w:rPr>
                <w:rFonts w:ascii="Times New Roman" w:hAnsi="Times New Roman" w:cs="Times New Roman"/>
                <w:sz w:val="24"/>
                <w:szCs w:val="24"/>
              </w:rPr>
              <w:t>Направление на обучение сотрудников, участвующих в осуществлении закупочного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2" w:rsidRPr="00A538C4" w:rsidRDefault="003D14A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консультации</w:t>
            </w:r>
          </w:p>
          <w:p w:rsidR="003D14A2" w:rsidRPr="00A538C4" w:rsidRDefault="003D14A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A2" w:rsidRPr="00A538C4" w:rsidRDefault="003D14A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Судебная практика</w:t>
            </w:r>
          </w:p>
          <w:p w:rsidR="003D14A2" w:rsidRPr="00A538C4" w:rsidRDefault="003D14A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A2" w:rsidRDefault="00A822E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курсах п</w:t>
            </w: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4A2" w:rsidRPr="00A538C4" w:rsidRDefault="003D14A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Участие в семинарах</w:t>
            </w:r>
          </w:p>
          <w:p w:rsidR="003D14A2" w:rsidRPr="00A538C4" w:rsidRDefault="003D14A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3" w:rsidRDefault="00B231A3" w:rsidP="00B2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управления финансов области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B231A3" w:rsidRDefault="00B231A3" w:rsidP="00B23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A3" w:rsidRPr="00A538C4" w:rsidRDefault="00B231A3" w:rsidP="00B2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</w:t>
            </w:r>
            <w:r w:rsidRPr="00A53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службы и административной работы - </w:t>
            </w:r>
          </w:p>
          <w:p w:rsidR="006C49AD" w:rsidRPr="00A538C4" w:rsidRDefault="00B231A3" w:rsidP="00B2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Худякова Л.А.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A538C4" w:rsidRDefault="00B82353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15" w:rsidRDefault="00561615" w:rsidP="0056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при осуществлении закупок товаров, работ, услуг для обеспечения нужд управления  финансов</w:t>
            </w:r>
          </w:p>
          <w:p w:rsidR="00561615" w:rsidRDefault="00561615" w:rsidP="0056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15" w:rsidRPr="00321643" w:rsidRDefault="00561615" w:rsidP="0056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 требований законодательства в </w:t>
            </w:r>
            <w:r w:rsidRPr="00321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антимонопольного законодательства</w:t>
            </w:r>
          </w:p>
          <w:p w:rsidR="006C49AD" w:rsidRPr="00A538C4" w:rsidRDefault="006C49AD" w:rsidP="00E22E1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3B6777" w:rsidRDefault="003B6777" w:rsidP="00E22E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6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в Единой информационной системе в сфере закупок</w:t>
            </w:r>
          </w:p>
        </w:tc>
      </w:tr>
      <w:tr w:rsidR="006C49AD" w:rsidRPr="00A538C4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321643" w:rsidRDefault="006C49AD" w:rsidP="0010489A">
            <w:pPr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Возникновение конфликта интересов в деятельности государственных гражданских служащих 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о противодействии коррупции</w:t>
            </w: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изменений, вносимых в законодательство о противодействии коррупции</w:t>
            </w: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практики применения законодательства о противодействии коррупции</w:t>
            </w: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32164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сотрудников управления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332233" w:rsidRDefault="003B6777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32233">
              <w:rPr>
                <w:rFonts w:ascii="Times New Roman" w:hAnsi="Times New Roman" w:cs="Times New Roman"/>
                <w:sz w:val="24"/>
                <w:szCs w:val="24"/>
              </w:rPr>
              <w:t>Анализ выявленных нарушений</w:t>
            </w:r>
          </w:p>
          <w:p w:rsidR="003B6777" w:rsidRPr="00332233" w:rsidRDefault="003B6777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777" w:rsidRPr="00332233" w:rsidRDefault="003B6777" w:rsidP="003B677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3223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 обучение вновь принятых сотрудников управления в течение 6 месяцев с момента назначения на должность и других сотрудников управления </w:t>
            </w:r>
          </w:p>
          <w:p w:rsidR="003B6777" w:rsidRPr="00332233" w:rsidRDefault="003B6777" w:rsidP="003B677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777" w:rsidRPr="00A538C4" w:rsidRDefault="003B6777" w:rsidP="003B677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32233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круглых столов, лекций по вопросам предотвращения, урегулирования конфликта интересов и  новел</w:t>
            </w:r>
            <w:r w:rsidR="003C3602" w:rsidRPr="003322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32233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7" w:rsidRPr="003B6777" w:rsidRDefault="003B6777" w:rsidP="003B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77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консультации</w:t>
            </w:r>
          </w:p>
          <w:p w:rsidR="003B6777" w:rsidRPr="003B6777" w:rsidRDefault="003B6777" w:rsidP="003B6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777" w:rsidRPr="003B6777" w:rsidRDefault="003B6777" w:rsidP="003B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77">
              <w:rPr>
                <w:rFonts w:ascii="Times New Roman" w:hAnsi="Times New Roman" w:cs="Times New Roman"/>
                <w:sz w:val="24"/>
                <w:szCs w:val="24"/>
              </w:rPr>
              <w:t>Судебная практика</w:t>
            </w:r>
          </w:p>
          <w:p w:rsidR="003B6777" w:rsidRPr="003B6777" w:rsidRDefault="003B6777" w:rsidP="003B6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D1D" w:rsidRDefault="00CB6D1D" w:rsidP="00CB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курсах п</w:t>
            </w: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6777" w:rsidRPr="003B6777" w:rsidRDefault="003B6777" w:rsidP="003B6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A538C4" w:rsidRDefault="003B6777" w:rsidP="003B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77">
              <w:rPr>
                <w:rFonts w:ascii="Times New Roman" w:hAnsi="Times New Roman" w:cs="Times New Roman"/>
                <w:sz w:val="24"/>
                <w:szCs w:val="24"/>
              </w:rPr>
              <w:t>Участие в семинарах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3" w:rsidRDefault="00B82353" w:rsidP="00B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финансов области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B82353" w:rsidRDefault="00B82353" w:rsidP="00B8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53" w:rsidRPr="00A538C4" w:rsidRDefault="00B82353" w:rsidP="00B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службы и административной работы - </w:t>
            </w:r>
          </w:p>
          <w:p w:rsidR="006C49AD" w:rsidRPr="00A538C4" w:rsidRDefault="00B82353" w:rsidP="00B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Худякова Л.А.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A538C4" w:rsidRDefault="00332233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A538C4" w:rsidRDefault="00B92268" w:rsidP="00E22E1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</w:t>
            </w: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законодательства 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A538C4" w:rsidRDefault="003B6777" w:rsidP="00B9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23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проведенных заседаниях комиссии по соблюдению требований к служебному поведению и урегулированию конфликта интересов на официальном сайте управления (портале бюджетной систем Липецкой области)</w:t>
            </w:r>
            <w:r w:rsidR="00B92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239F1" w:rsidRPr="007B7A78" w:rsidRDefault="00E239F1" w:rsidP="00DD18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E239F1" w:rsidRPr="007B7A78" w:rsidSect="006D13F9">
      <w:pgSz w:w="16838" w:h="11906" w:orient="landscape"/>
      <w:pgMar w:top="568" w:right="1134" w:bottom="850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0B"/>
    <w:rsid w:val="000144AF"/>
    <w:rsid w:val="00017254"/>
    <w:rsid w:val="00022D37"/>
    <w:rsid w:val="00023B49"/>
    <w:rsid w:val="0002743A"/>
    <w:rsid w:val="00042ADE"/>
    <w:rsid w:val="00091A9E"/>
    <w:rsid w:val="000A4A95"/>
    <w:rsid w:val="000B3DF8"/>
    <w:rsid w:val="000E008B"/>
    <w:rsid w:val="001248F5"/>
    <w:rsid w:val="00132A44"/>
    <w:rsid w:val="0016748C"/>
    <w:rsid w:val="001A1A2F"/>
    <w:rsid w:val="002467AB"/>
    <w:rsid w:val="00270402"/>
    <w:rsid w:val="002C4B3D"/>
    <w:rsid w:val="002D3302"/>
    <w:rsid w:val="002E7297"/>
    <w:rsid w:val="00321643"/>
    <w:rsid w:val="00332233"/>
    <w:rsid w:val="003B6777"/>
    <w:rsid w:val="003B720C"/>
    <w:rsid w:val="003C3602"/>
    <w:rsid w:val="003D14A2"/>
    <w:rsid w:val="00402500"/>
    <w:rsid w:val="0044669E"/>
    <w:rsid w:val="004A355E"/>
    <w:rsid w:val="004E290F"/>
    <w:rsid w:val="00527CEE"/>
    <w:rsid w:val="005515DA"/>
    <w:rsid w:val="00561615"/>
    <w:rsid w:val="00581CD1"/>
    <w:rsid w:val="00590FB2"/>
    <w:rsid w:val="005B11E0"/>
    <w:rsid w:val="005B4B9A"/>
    <w:rsid w:val="00674313"/>
    <w:rsid w:val="006C49AD"/>
    <w:rsid w:val="006D13F9"/>
    <w:rsid w:val="006F372C"/>
    <w:rsid w:val="006F5731"/>
    <w:rsid w:val="00734611"/>
    <w:rsid w:val="007673E6"/>
    <w:rsid w:val="007948C8"/>
    <w:rsid w:val="007A538B"/>
    <w:rsid w:val="007B7A78"/>
    <w:rsid w:val="008512BD"/>
    <w:rsid w:val="0087165B"/>
    <w:rsid w:val="00873A05"/>
    <w:rsid w:val="00891493"/>
    <w:rsid w:val="008C6DEB"/>
    <w:rsid w:val="008C73D7"/>
    <w:rsid w:val="008D085E"/>
    <w:rsid w:val="00924B23"/>
    <w:rsid w:val="009603F0"/>
    <w:rsid w:val="00963B74"/>
    <w:rsid w:val="009818F9"/>
    <w:rsid w:val="009D0443"/>
    <w:rsid w:val="009D0E80"/>
    <w:rsid w:val="00A24C23"/>
    <w:rsid w:val="00A3601E"/>
    <w:rsid w:val="00A538C4"/>
    <w:rsid w:val="00A801C0"/>
    <w:rsid w:val="00A822E2"/>
    <w:rsid w:val="00A83EFF"/>
    <w:rsid w:val="00A857A1"/>
    <w:rsid w:val="00B027FE"/>
    <w:rsid w:val="00B13A4B"/>
    <w:rsid w:val="00B20985"/>
    <w:rsid w:val="00B231A3"/>
    <w:rsid w:val="00B3052D"/>
    <w:rsid w:val="00B33551"/>
    <w:rsid w:val="00B6004F"/>
    <w:rsid w:val="00B82353"/>
    <w:rsid w:val="00B85EAB"/>
    <w:rsid w:val="00B92268"/>
    <w:rsid w:val="00BB7817"/>
    <w:rsid w:val="00BC5CD3"/>
    <w:rsid w:val="00C11069"/>
    <w:rsid w:val="00C3478E"/>
    <w:rsid w:val="00C43CF5"/>
    <w:rsid w:val="00C46F65"/>
    <w:rsid w:val="00C65AE8"/>
    <w:rsid w:val="00C9099D"/>
    <w:rsid w:val="00CB6D1D"/>
    <w:rsid w:val="00CC4A50"/>
    <w:rsid w:val="00D0000A"/>
    <w:rsid w:val="00D04E81"/>
    <w:rsid w:val="00DB53D0"/>
    <w:rsid w:val="00DD0568"/>
    <w:rsid w:val="00DD183D"/>
    <w:rsid w:val="00E239F1"/>
    <w:rsid w:val="00E52249"/>
    <w:rsid w:val="00E940A7"/>
    <w:rsid w:val="00EE53C7"/>
    <w:rsid w:val="00F17774"/>
    <w:rsid w:val="00F21F94"/>
    <w:rsid w:val="00FA3FA4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0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183D"/>
    <w:rPr>
      <w:rFonts w:asciiTheme="minorHAnsi" w:hAnsiTheme="minorHAnsi"/>
      <w:b/>
      <w:i/>
      <w:iCs/>
    </w:rPr>
  </w:style>
  <w:style w:type="character" w:customStyle="1" w:styleId="30">
    <w:name w:val="Заголовок 3 Знак"/>
    <w:basedOn w:val="a0"/>
    <w:link w:val="3"/>
    <w:uiPriority w:val="9"/>
    <w:rsid w:val="008D08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0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183D"/>
    <w:rPr>
      <w:rFonts w:asciiTheme="minorHAnsi" w:hAnsiTheme="minorHAnsi"/>
      <w:b/>
      <w:i/>
      <w:iCs/>
    </w:rPr>
  </w:style>
  <w:style w:type="character" w:customStyle="1" w:styleId="30">
    <w:name w:val="Заголовок 3 Знак"/>
    <w:basedOn w:val="a0"/>
    <w:link w:val="3"/>
    <w:uiPriority w:val="9"/>
    <w:rsid w:val="008D08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AB97-353E-44E2-8E02-516A4764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Храмцов Михаил Юрьевич</dc:creator>
  <cp:lastModifiedBy>u2051n8</cp:lastModifiedBy>
  <cp:revision>18</cp:revision>
  <cp:lastPrinted>2019-12-26T09:22:00Z</cp:lastPrinted>
  <dcterms:created xsi:type="dcterms:W3CDTF">2019-12-27T11:58:00Z</dcterms:created>
  <dcterms:modified xsi:type="dcterms:W3CDTF">2019-12-27T12:10:00Z</dcterms:modified>
</cp:coreProperties>
</file>