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3A6" w:rsidRDefault="003D687B" w:rsidP="000303A6">
      <w:pPr>
        <w:tabs>
          <w:tab w:val="left" w:pos="4860"/>
          <w:tab w:val="left" w:pos="5040"/>
        </w:tabs>
        <w:spacing w:line="240" w:lineRule="atLeast"/>
        <w:jc w:val="center"/>
        <w:rPr>
          <w:spacing w:val="40"/>
          <w:sz w:val="32"/>
        </w:rPr>
      </w:pPr>
      <w:r>
        <w:rPr>
          <w:b/>
          <w:noProof/>
          <w:spacing w:val="30"/>
        </w:rPr>
        <w:drawing>
          <wp:inline distT="0" distB="0" distL="0" distR="0">
            <wp:extent cx="640080" cy="868680"/>
            <wp:effectExtent l="19050" t="0" r="7620" b="0"/>
            <wp:docPr id="1" name="Рисунок 1" descr="Gerb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m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3A6" w:rsidRDefault="000303A6" w:rsidP="000303A6">
      <w:pPr>
        <w:tabs>
          <w:tab w:val="left" w:pos="4860"/>
        </w:tabs>
        <w:ind w:right="1637"/>
        <w:jc w:val="center"/>
        <w:rPr>
          <w:rFonts w:ascii="Times New Roman" w:hAnsi="Times New Roman" w:cs="Times New Roman"/>
          <w:b/>
          <w:caps/>
        </w:rPr>
      </w:pPr>
    </w:p>
    <w:p w:rsidR="000303A6" w:rsidRPr="00DF02E7" w:rsidRDefault="000303A6" w:rsidP="000303A6">
      <w:pPr>
        <w:shd w:val="clear" w:color="auto" w:fill="FFFFFF"/>
        <w:spacing w:line="307" w:lineRule="exact"/>
        <w:ind w:right="-102"/>
        <w:jc w:val="center"/>
        <w:rPr>
          <w:sz w:val="28"/>
          <w:szCs w:val="28"/>
        </w:rPr>
      </w:pPr>
      <w:r w:rsidRPr="00DF02E7"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  <w:t>Управление финансов Липецкой области</w:t>
      </w:r>
    </w:p>
    <w:p w:rsidR="000303A6" w:rsidRDefault="000303A6" w:rsidP="000303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303A6" w:rsidRPr="00DE0596" w:rsidRDefault="000303A6" w:rsidP="000303A6">
      <w:pPr>
        <w:jc w:val="center"/>
        <w:rPr>
          <w:rFonts w:ascii="Times New Roman" w:hAnsi="Times New Roman" w:cs="Times New Roman"/>
          <w:b/>
          <w:spacing w:val="20"/>
          <w:sz w:val="36"/>
          <w:szCs w:val="36"/>
        </w:rPr>
      </w:pPr>
      <w:r w:rsidRPr="00DE0596">
        <w:rPr>
          <w:rFonts w:ascii="Times New Roman" w:hAnsi="Times New Roman" w:cs="Times New Roman"/>
          <w:b/>
          <w:spacing w:val="20"/>
          <w:sz w:val="36"/>
          <w:szCs w:val="36"/>
        </w:rPr>
        <w:t>ПРИКАЗ</w:t>
      </w:r>
    </w:p>
    <w:p w:rsidR="000303A6" w:rsidRDefault="000303A6" w:rsidP="000303A6">
      <w:pPr>
        <w:jc w:val="center"/>
      </w:pPr>
    </w:p>
    <w:p w:rsidR="000303A6" w:rsidRPr="00C815A6" w:rsidRDefault="000303A6" w:rsidP="000303A6">
      <w:pPr>
        <w:jc w:val="center"/>
        <w:rPr>
          <w:rFonts w:ascii="Times New Roman" w:hAnsi="Times New Roman" w:cs="Times New Roman"/>
        </w:rPr>
      </w:pPr>
      <w:r w:rsidRPr="00C815A6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 xml:space="preserve"> </w:t>
      </w:r>
      <w:r w:rsidRPr="00C815A6">
        <w:rPr>
          <w:rFonts w:ascii="Times New Roman" w:hAnsi="Times New Roman" w:cs="Times New Roman"/>
        </w:rPr>
        <w:t>Липецк</w:t>
      </w:r>
    </w:p>
    <w:p w:rsidR="00C815A6" w:rsidRDefault="00C815A6" w:rsidP="003C6CEC">
      <w:pPr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068"/>
        <w:gridCol w:w="5069"/>
      </w:tblGrid>
      <w:tr w:rsidR="00A80727" w:rsidRPr="00C815A6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A80727" w:rsidRPr="00C815A6" w:rsidRDefault="001E51CA" w:rsidP="00611E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11EC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4B4D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023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64B2E">
              <w:rPr>
                <w:rFonts w:ascii="Times New Roman" w:hAnsi="Times New Roman" w:cs="Times New Roman"/>
                <w:sz w:val="28"/>
                <w:szCs w:val="28"/>
              </w:rPr>
              <w:t>феврал</w:t>
            </w:r>
            <w:r w:rsidR="0070233D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="00D445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795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64B2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815A6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E7380C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A80727" w:rsidRPr="00C815A6" w:rsidRDefault="00C815A6" w:rsidP="00611EC1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                </w:t>
            </w:r>
            <w:r w:rsidR="00A80727" w:rsidRPr="00C815A6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  <w:r w:rsidR="00611EC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36</w:t>
            </w:r>
          </w:p>
        </w:tc>
      </w:tr>
    </w:tbl>
    <w:p w:rsidR="00A80727" w:rsidRDefault="00A80727" w:rsidP="003C6CEC">
      <w:pPr>
        <w:jc w:val="center"/>
        <w:rPr>
          <w:lang w:val="en-US"/>
        </w:rPr>
      </w:pPr>
    </w:p>
    <w:p w:rsidR="005C4C2D" w:rsidRDefault="005C4C2D" w:rsidP="003C6CEC">
      <w:pPr>
        <w:jc w:val="center"/>
        <w:rPr>
          <w:lang w:val="en-US"/>
        </w:rPr>
      </w:pPr>
    </w:p>
    <w:p w:rsidR="00F60F15" w:rsidRDefault="006A1013" w:rsidP="004405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013">
        <w:rPr>
          <w:rFonts w:ascii="Times New Roman" w:hAnsi="Times New Roman" w:cs="Times New Roman"/>
          <w:sz w:val="28"/>
          <w:szCs w:val="28"/>
        </w:rPr>
        <w:t>О</w:t>
      </w:r>
      <w:r w:rsidRPr="00624ADB">
        <w:rPr>
          <w:rFonts w:ascii="Times New Roman" w:hAnsi="Times New Roman" w:cs="Times New Roman"/>
          <w:sz w:val="28"/>
          <w:szCs w:val="28"/>
        </w:rPr>
        <w:t xml:space="preserve"> </w:t>
      </w:r>
      <w:r w:rsidR="00AE385A">
        <w:rPr>
          <w:rFonts w:ascii="Times New Roman" w:hAnsi="Times New Roman" w:cs="Times New Roman"/>
          <w:sz w:val="28"/>
          <w:szCs w:val="28"/>
        </w:rPr>
        <w:t xml:space="preserve">внесении изменений </w:t>
      </w:r>
      <w:r w:rsidR="003C02DB">
        <w:rPr>
          <w:rFonts w:ascii="Times New Roman" w:hAnsi="Times New Roman" w:cs="Times New Roman"/>
          <w:sz w:val="28"/>
          <w:szCs w:val="28"/>
        </w:rPr>
        <w:t>в приказ</w:t>
      </w:r>
      <w:r w:rsidR="00C35D68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3C02DB" w:rsidRDefault="003C02DB" w:rsidP="004405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 Липецкой области </w:t>
      </w:r>
      <w:r w:rsidR="00C35D68">
        <w:rPr>
          <w:rFonts w:ascii="Times New Roman" w:hAnsi="Times New Roman" w:cs="Times New Roman"/>
          <w:sz w:val="28"/>
          <w:szCs w:val="28"/>
        </w:rPr>
        <w:t xml:space="preserve">от </w:t>
      </w:r>
      <w:r w:rsidR="00464B2E">
        <w:rPr>
          <w:rFonts w:ascii="Times New Roman" w:hAnsi="Times New Roman" w:cs="Times New Roman"/>
          <w:sz w:val="28"/>
          <w:szCs w:val="28"/>
        </w:rPr>
        <w:t>9</w:t>
      </w:r>
      <w:r w:rsidR="00C35D68">
        <w:rPr>
          <w:rFonts w:ascii="Times New Roman" w:hAnsi="Times New Roman" w:cs="Times New Roman"/>
          <w:sz w:val="28"/>
          <w:szCs w:val="28"/>
        </w:rPr>
        <w:t xml:space="preserve"> декабря </w:t>
      </w:r>
    </w:p>
    <w:p w:rsidR="00C35D68" w:rsidRDefault="003C02DB" w:rsidP="004405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 w:rsidR="00464B2E">
        <w:rPr>
          <w:rFonts w:ascii="Times New Roman" w:hAnsi="Times New Roman" w:cs="Times New Roman"/>
          <w:sz w:val="28"/>
          <w:szCs w:val="28"/>
        </w:rPr>
        <w:t>9 года № 312</w:t>
      </w:r>
      <w:r w:rsidR="00C35D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«Об утверждении п</w:t>
      </w:r>
      <w:r w:rsidR="00AE385A">
        <w:rPr>
          <w:rFonts w:ascii="Times New Roman" w:hAnsi="Times New Roman" w:cs="Times New Roman"/>
          <w:sz w:val="28"/>
          <w:szCs w:val="28"/>
        </w:rPr>
        <w:t>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E38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5D68" w:rsidRDefault="00AE385A" w:rsidP="004405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контрольных мероприятий</w:t>
      </w:r>
      <w:r w:rsidR="00C35D68">
        <w:rPr>
          <w:rFonts w:ascii="Times New Roman" w:hAnsi="Times New Roman" w:cs="Times New Roman"/>
          <w:sz w:val="28"/>
          <w:szCs w:val="28"/>
        </w:rPr>
        <w:t xml:space="preserve"> </w:t>
      </w:r>
      <w:r w:rsidR="003C02DB">
        <w:rPr>
          <w:rFonts w:ascii="Times New Roman" w:hAnsi="Times New Roman" w:cs="Times New Roman"/>
          <w:sz w:val="28"/>
          <w:szCs w:val="28"/>
        </w:rPr>
        <w:t>управления финансов</w:t>
      </w:r>
    </w:p>
    <w:p w:rsidR="00464B2E" w:rsidRDefault="003C02DB" w:rsidP="004405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Липецкой области по осуществлению </w:t>
      </w:r>
      <w:r w:rsidR="00464B2E">
        <w:rPr>
          <w:rFonts w:ascii="Times New Roman" w:hAnsi="Times New Roman" w:cs="Times New Roman"/>
          <w:sz w:val="28"/>
          <w:szCs w:val="28"/>
        </w:rPr>
        <w:t xml:space="preserve">внутреннего </w:t>
      </w:r>
    </w:p>
    <w:p w:rsidR="003C02DB" w:rsidRDefault="00464B2E" w:rsidP="004405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государственного финансового контроля на 2020 </w:t>
      </w:r>
      <w:r w:rsidR="003C02DB">
        <w:rPr>
          <w:rFonts w:ascii="Times New Roman" w:hAnsi="Times New Roman" w:cs="Times New Roman"/>
          <w:sz w:val="28"/>
          <w:szCs w:val="28"/>
        </w:rPr>
        <w:t xml:space="preserve">год»  </w:t>
      </w:r>
    </w:p>
    <w:p w:rsidR="00C815A6" w:rsidRDefault="00C815A6" w:rsidP="00BA63D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266E4" w:rsidRDefault="008268E5" w:rsidP="00CD1A3F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проведенного мониторинга</w:t>
      </w:r>
      <w:r w:rsidR="00C266E4" w:rsidRPr="00A96B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4C0E" w:rsidRDefault="005D4C0E" w:rsidP="00CD1A3F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9147A" w:rsidRPr="00375B4C" w:rsidRDefault="00F9147A" w:rsidP="00375B4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5B4C">
        <w:rPr>
          <w:rFonts w:ascii="Times New Roman" w:hAnsi="Times New Roman" w:cs="Times New Roman"/>
          <w:sz w:val="28"/>
          <w:szCs w:val="28"/>
        </w:rPr>
        <w:t xml:space="preserve">                                              ПРИКАЗЫВАЮ:</w:t>
      </w:r>
    </w:p>
    <w:p w:rsidR="00124B00" w:rsidRDefault="00124B00" w:rsidP="00CD1A3F">
      <w:pPr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505E4" w:rsidRDefault="009F6E82" w:rsidP="00440568">
      <w:pPr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1D7A">
        <w:rPr>
          <w:rFonts w:ascii="Times New Roman" w:hAnsi="Times New Roman" w:cs="Times New Roman"/>
          <w:sz w:val="28"/>
          <w:szCs w:val="28"/>
        </w:rPr>
        <w:t xml:space="preserve">1. </w:t>
      </w:r>
      <w:r w:rsidR="00AE385A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3048FB">
        <w:rPr>
          <w:rFonts w:ascii="Times New Roman" w:hAnsi="Times New Roman" w:cs="Times New Roman"/>
          <w:sz w:val="28"/>
          <w:szCs w:val="28"/>
        </w:rPr>
        <w:t>в</w:t>
      </w:r>
      <w:r w:rsidR="00124B00">
        <w:rPr>
          <w:rFonts w:ascii="Times New Roman" w:hAnsi="Times New Roman" w:cs="Times New Roman"/>
          <w:sz w:val="28"/>
          <w:szCs w:val="28"/>
        </w:rPr>
        <w:t xml:space="preserve"> приказ управления финансов Липецкой области от </w:t>
      </w:r>
      <w:r w:rsidR="00464B2E">
        <w:rPr>
          <w:rFonts w:ascii="Times New Roman" w:hAnsi="Times New Roman" w:cs="Times New Roman"/>
          <w:sz w:val="28"/>
          <w:szCs w:val="28"/>
        </w:rPr>
        <w:t>9</w:t>
      </w:r>
      <w:r w:rsidR="00124B00">
        <w:rPr>
          <w:rFonts w:ascii="Times New Roman" w:hAnsi="Times New Roman" w:cs="Times New Roman"/>
          <w:sz w:val="28"/>
          <w:szCs w:val="28"/>
        </w:rPr>
        <w:t xml:space="preserve"> декабря 201</w:t>
      </w:r>
      <w:r w:rsidR="00464B2E">
        <w:rPr>
          <w:rFonts w:ascii="Times New Roman" w:hAnsi="Times New Roman" w:cs="Times New Roman"/>
          <w:sz w:val="28"/>
          <w:szCs w:val="28"/>
        </w:rPr>
        <w:t>9</w:t>
      </w:r>
      <w:r w:rsidR="00124B00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464B2E">
        <w:rPr>
          <w:rFonts w:ascii="Times New Roman" w:hAnsi="Times New Roman" w:cs="Times New Roman"/>
          <w:sz w:val="28"/>
          <w:szCs w:val="28"/>
        </w:rPr>
        <w:t>312</w:t>
      </w:r>
      <w:r w:rsidR="00124B00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proofErr w:type="gramStart"/>
      <w:r w:rsidR="00124B00">
        <w:rPr>
          <w:rFonts w:ascii="Times New Roman" w:hAnsi="Times New Roman" w:cs="Times New Roman"/>
          <w:sz w:val="28"/>
          <w:szCs w:val="28"/>
        </w:rPr>
        <w:t>п</w:t>
      </w:r>
      <w:r w:rsidR="00AE385A">
        <w:rPr>
          <w:rFonts w:ascii="Times New Roman" w:hAnsi="Times New Roman" w:cs="Times New Roman"/>
          <w:sz w:val="28"/>
          <w:szCs w:val="28"/>
        </w:rPr>
        <w:t>лан</w:t>
      </w:r>
      <w:r w:rsidR="00124B00">
        <w:rPr>
          <w:rFonts w:ascii="Times New Roman" w:hAnsi="Times New Roman" w:cs="Times New Roman"/>
          <w:sz w:val="28"/>
          <w:szCs w:val="28"/>
        </w:rPr>
        <w:t>а</w:t>
      </w:r>
      <w:r w:rsidR="00AE385A">
        <w:rPr>
          <w:rFonts w:ascii="Times New Roman" w:hAnsi="Times New Roman" w:cs="Times New Roman"/>
          <w:sz w:val="28"/>
          <w:szCs w:val="28"/>
        </w:rPr>
        <w:t xml:space="preserve"> контрольных мероприятий управления финансов Липецкой области</w:t>
      </w:r>
      <w:proofErr w:type="gramEnd"/>
      <w:r w:rsidR="00AE385A">
        <w:rPr>
          <w:rFonts w:ascii="Times New Roman" w:hAnsi="Times New Roman" w:cs="Times New Roman"/>
          <w:sz w:val="28"/>
          <w:szCs w:val="28"/>
        </w:rPr>
        <w:t xml:space="preserve"> </w:t>
      </w:r>
      <w:r w:rsidR="003C02DB">
        <w:rPr>
          <w:rFonts w:ascii="Times New Roman" w:hAnsi="Times New Roman" w:cs="Times New Roman"/>
          <w:sz w:val="28"/>
          <w:szCs w:val="28"/>
        </w:rPr>
        <w:t xml:space="preserve">по осуществлению </w:t>
      </w:r>
      <w:r w:rsidR="00464B2E">
        <w:rPr>
          <w:rFonts w:ascii="Times New Roman" w:hAnsi="Times New Roman" w:cs="Times New Roman"/>
          <w:sz w:val="28"/>
          <w:szCs w:val="28"/>
        </w:rPr>
        <w:t xml:space="preserve">внутреннего государственного финансового контроля на 2020 </w:t>
      </w:r>
      <w:r w:rsidR="00AE385A">
        <w:rPr>
          <w:rFonts w:ascii="Times New Roman" w:hAnsi="Times New Roman" w:cs="Times New Roman"/>
          <w:sz w:val="28"/>
          <w:szCs w:val="28"/>
        </w:rPr>
        <w:t>год</w:t>
      </w:r>
      <w:r w:rsidR="00124B00">
        <w:rPr>
          <w:rFonts w:ascii="Times New Roman" w:hAnsi="Times New Roman" w:cs="Times New Roman"/>
          <w:sz w:val="28"/>
          <w:szCs w:val="28"/>
        </w:rPr>
        <w:t>»</w:t>
      </w:r>
      <w:r w:rsidR="003048FB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="00AE385A">
        <w:rPr>
          <w:rFonts w:ascii="Times New Roman" w:hAnsi="Times New Roman" w:cs="Times New Roman"/>
          <w:sz w:val="28"/>
          <w:szCs w:val="28"/>
        </w:rPr>
        <w:t>:</w:t>
      </w:r>
    </w:p>
    <w:p w:rsidR="003048FB" w:rsidRDefault="00440568" w:rsidP="004405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048FB">
        <w:rPr>
          <w:rFonts w:ascii="Times New Roman" w:hAnsi="Times New Roman" w:cs="Times New Roman"/>
          <w:sz w:val="28"/>
          <w:szCs w:val="28"/>
        </w:rPr>
        <w:t>в приложении к приказу:</w:t>
      </w:r>
    </w:p>
    <w:p w:rsidR="003048FB" w:rsidRDefault="003048FB" w:rsidP="004405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таблице «План контрольных мероприятий управления финансов Липецкой области по осуществлению </w:t>
      </w:r>
      <w:r w:rsidR="009F6E82">
        <w:rPr>
          <w:rFonts w:ascii="Times New Roman" w:hAnsi="Times New Roman" w:cs="Times New Roman"/>
          <w:sz w:val="28"/>
          <w:szCs w:val="28"/>
        </w:rPr>
        <w:t xml:space="preserve">внутреннего государственного финансового контроля на 2020 </w:t>
      </w:r>
      <w:r>
        <w:rPr>
          <w:rFonts w:ascii="Times New Roman" w:hAnsi="Times New Roman" w:cs="Times New Roman"/>
          <w:sz w:val="28"/>
          <w:szCs w:val="28"/>
        </w:rPr>
        <w:t xml:space="preserve">год»: </w:t>
      </w:r>
    </w:p>
    <w:p w:rsidR="005505E4" w:rsidRDefault="00E54B78" w:rsidP="0044056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E385A">
        <w:rPr>
          <w:rFonts w:ascii="Times New Roman" w:hAnsi="Times New Roman" w:cs="Times New Roman"/>
          <w:sz w:val="28"/>
          <w:szCs w:val="28"/>
        </w:rPr>
        <w:t xml:space="preserve"> </w:t>
      </w:r>
      <w:r w:rsidR="005505E4">
        <w:rPr>
          <w:rFonts w:ascii="Times New Roman" w:hAnsi="Times New Roman" w:cs="Times New Roman"/>
          <w:sz w:val="28"/>
          <w:szCs w:val="28"/>
        </w:rPr>
        <w:t xml:space="preserve">в </w:t>
      </w:r>
      <w:r w:rsidR="003048FB">
        <w:rPr>
          <w:rFonts w:ascii="Times New Roman" w:hAnsi="Times New Roman" w:cs="Times New Roman"/>
          <w:sz w:val="28"/>
          <w:szCs w:val="28"/>
        </w:rPr>
        <w:t>графе</w:t>
      </w:r>
      <w:r w:rsidR="005505E4">
        <w:rPr>
          <w:rFonts w:ascii="Times New Roman" w:hAnsi="Times New Roman" w:cs="Times New Roman"/>
          <w:sz w:val="28"/>
          <w:szCs w:val="28"/>
        </w:rPr>
        <w:t xml:space="preserve"> 2 «</w:t>
      </w:r>
      <w:r w:rsidR="009F6E82">
        <w:rPr>
          <w:rFonts w:ascii="Times New Roman" w:hAnsi="Times New Roman" w:cs="Times New Roman"/>
          <w:sz w:val="28"/>
          <w:szCs w:val="28"/>
        </w:rPr>
        <w:t>Объект</w:t>
      </w:r>
      <w:r w:rsidR="005505E4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9F6E82">
        <w:rPr>
          <w:rFonts w:ascii="Times New Roman" w:hAnsi="Times New Roman" w:cs="Times New Roman"/>
          <w:sz w:val="28"/>
          <w:szCs w:val="28"/>
        </w:rPr>
        <w:t>я</w:t>
      </w:r>
      <w:r w:rsidR="005505E4">
        <w:rPr>
          <w:rFonts w:ascii="Times New Roman" w:hAnsi="Times New Roman" w:cs="Times New Roman"/>
          <w:sz w:val="28"/>
          <w:szCs w:val="28"/>
        </w:rPr>
        <w:t xml:space="preserve">» </w:t>
      </w:r>
      <w:r w:rsidR="003048FB">
        <w:rPr>
          <w:rFonts w:ascii="Times New Roman" w:hAnsi="Times New Roman" w:cs="Times New Roman"/>
          <w:sz w:val="28"/>
          <w:szCs w:val="28"/>
        </w:rPr>
        <w:t xml:space="preserve">в строке </w:t>
      </w:r>
      <w:r w:rsidR="009F6E82">
        <w:rPr>
          <w:rFonts w:ascii="Times New Roman" w:hAnsi="Times New Roman" w:cs="Times New Roman"/>
          <w:sz w:val="28"/>
          <w:szCs w:val="28"/>
        </w:rPr>
        <w:t>27</w:t>
      </w:r>
      <w:r w:rsidR="005505E4">
        <w:rPr>
          <w:rFonts w:ascii="Times New Roman" w:hAnsi="Times New Roman" w:cs="Times New Roman"/>
          <w:sz w:val="28"/>
          <w:szCs w:val="28"/>
        </w:rPr>
        <w:t>:</w:t>
      </w:r>
    </w:p>
    <w:p w:rsidR="005505E4" w:rsidRDefault="005505E4" w:rsidP="004405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«</w:t>
      </w:r>
      <w:r w:rsidR="009F6E82">
        <w:rPr>
          <w:rFonts w:ascii="Times New Roman" w:hAnsi="Times New Roman" w:cs="Times New Roman"/>
          <w:sz w:val="28"/>
          <w:szCs w:val="28"/>
        </w:rPr>
        <w:t>Областное казенное учреждение «Гидротехнические комплексы</w:t>
      </w:r>
      <w:r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 w:rsidR="009F6E82">
        <w:rPr>
          <w:rFonts w:ascii="Times New Roman" w:hAnsi="Times New Roman" w:cs="Times New Roman"/>
          <w:sz w:val="28"/>
          <w:szCs w:val="28"/>
        </w:rPr>
        <w:t xml:space="preserve">«Областное бюджетное учреждение </w:t>
      </w:r>
      <w:r w:rsidR="00C2708F">
        <w:rPr>
          <w:rFonts w:ascii="Times New Roman" w:hAnsi="Times New Roman" w:cs="Times New Roman"/>
          <w:sz w:val="28"/>
          <w:szCs w:val="28"/>
        </w:rPr>
        <w:t>«</w:t>
      </w:r>
      <w:r w:rsidR="009F6E82">
        <w:rPr>
          <w:rFonts w:ascii="Times New Roman" w:hAnsi="Times New Roman" w:cs="Times New Roman"/>
          <w:sz w:val="28"/>
          <w:szCs w:val="28"/>
        </w:rPr>
        <w:t>Центр экологических проектов</w:t>
      </w:r>
      <w:r w:rsidR="00440568">
        <w:rPr>
          <w:rFonts w:ascii="Times New Roman" w:hAnsi="Times New Roman" w:cs="Times New Roman"/>
          <w:sz w:val="28"/>
          <w:szCs w:val="28"/>
        </w:rPr>
        <w:t>»</w:t>
      </w:r>
      <w:r w:rsidR="00E54B78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4B78" w:rsidRDefault="00E54B78" w:rsidP="0044056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графе 2 «Объект контроля» в строке 36:</w:t>
      </w:r>
    </w:p>
    <w:p w:rsidR="00E54B78" w:rsidRDefault="00E54B78" w:rsidP="004405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«Государственное учреждение здравоохранения «Л</w:t>
      </w:r>
      <w:r w:rsidR="00440568">
        <w:rPr>
          <w:rFonts w:ascii="Times New Roman" w:hAnsi="Times New Roman" w:cs="Times New Roman"/>
          <w:sz w:val="28"/>
          <w:szCs w:val="28"/>
        </w:rPr>
        <w:t xml:space="preserve">ипецкая городская поликлиника № </w:t>
      </w:r>
      <w:r>
        <w:rPr>
          <w:rFonts w:ascii="Times New Roman" w:hAnsi="Times New Roman" w:cs="Times New Roman"/>
          <w:sz w:val="28"/>
          <w:szCs w:val="28"/>
        </w:rPr>
        <w:t xml:space="preserve">2» заменить словами «Областное казенное учреждение </w:t>
      </w:r>
      <w:r w:rsidRPr="00E54B7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54B78">
        <w:rPr>
          <w:rFonts w:ascii="Times New Roman" w:hAnsi="Times New Roman" w:cs="Times New Roman"/>
          <w:sz w:val="28"/>
          <w:szCs w:val="28"/>
        </w:rPr>
        <w:t>Тербунский</w:t>
      </w:r>
      <w:proofErr w:type="spellEnd"/>
      <w:r w:rsidRPr="00E54B78">
        <w:rPr>
          <w:rFonts w:ascii="Times New Roman" w:hAnsi="Times New Roman" w:cs="Times New Roman"/>
          <w:sz w:val="28"/>
          <w:szCs w:val="28"/>
        </w:rPr>
        <w:t xml:space="preserve"> районный центр занятости населения</w:t>
      </w:r>
      <w:r w:rsidR="00440568">
        <w:rPr>
          <w:rFonts w:ascii="Times New Roman" w:hAnsi="Times New Roman" w:cs="Times New Roman"/>
          <w:sz w:val="28"/>
          <w:szCs w:val="28"/>
        </w:rPr>
        <w:t>».</w:t>
      </w:r>
    </w:p>
    <w:p w:rsidR="00440568" w:rsidRDefault="00440568" w:rsidP="0044056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B78" w:rsidRDefault="00124B00" w:rsidP="0044056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191D7A">
        <w:rPr>
          <w:rFonts w:ascii="Times New Roman" w:hAnsi="Times New Roman" w:cs="Times New Roman"/>
          <w:sz w:val="28"/>
          <w:szCs w:val="28"/>
        </w:rPr>
        <w:t>2</w:t>
      </w:r>
      <w:r w:rsidR="00375B4C">
        <w:rPr>
          <w:rFonts w:ascii="Times New Roman" w:hAnsi="Times New Roman" w:cs="Times New Roman"/>
          <w:sz w:val="28"/>
          <w:szCs w:val="28"/>
        </w:rPr>
        <w:t>.</w:t>
      </w:r>
      <w:r w:rsidR="00AE385A">
        <w:rPr>
          <w:rFonts w:ascii="Times New Roman" w:hAnsi="Times New Roman" w:cs="Times New Roman"/>
          <w:sz w:val="28"/>
          <w:szCs w:val="28"/>
        </w:rPr>
        <w:t xml:space="preserve"> </w:t>
      </w:r>
      <w:r w:rsidR="009F6E82">
        <w:rPr>
          <w:rFonts w:ascii="Times New Roman" w:hAnsi="Times New Roman" w:cs="Times New Roman"/>
          <w:sz w:val="28"/>
          <w:szCs w:val="28"/>
        </w:rPr>
        <w:t>О</w:t>
      </w:r>
      <w:r w:rsidR="00825962">
        <w:rPr>
          <w:rFonts w:ascii="Times New Roman" w:hAnsi="Times New Roman" w:cs="Times New Roman"/>
          <w:sz w:val="28"/>
          <w:szCs w:val="28"/>
        </w:rPr>
        <w:t>тделу</w:t>
      </w:r>
      <w:r w:rsidR="009F6E82">
        <w:rPr>
          <w:rFonts w:ascii="Times New Roman" w:hAnsi="Times New Roman" w:cs="Times New Roman"/>
          <w:sz w:val="28"/>
          <w:szCs w:val="28"/>
        </w:rPr>
        <w:t xml:space="preserve"> контроля в сфере бюджетных правоотношений </w:t>
      </w:r>
      <w:r w:rsidR="00825962">
        <w:rPr>
          <w:rFonts w:ascii="Times New Roman" w:hAnsi="Times New Roman" w:cs="Times New Roman"/>
          <w:sz w:val="28"/>
          <w:szCs w:val="28"/>
        </w:rPr>
        <w:t xml:space="preserve">(Федорова О.М.) </w:t>
      </w:r>
    </w:p>
    <w:p w:rsidR="00825962" w:rsidRPr="00825962" w:rsidRDefault="00825962" w:rsidP="00440568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25962">
        <w:rPr>
          <w:rFonts w:ascii="Times New Roman" w:hAnsi="Times New Roman" w:cs="Times New Roman"/>
          <w:sz w:val="28"/>
          <w:szCs w:val="28"/>
        </w:rPr>
        <w:t xml:space="preserve">обеспечить публикацию настоящего приказа в сети Интернет на официальном сайте администрации Липецкой области и </w:t>
      </w:r>
      <w:proofErr w:type="gramStart"/>
      <w:r w:rsidRPr="00825962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gramEnd"/>
      <w:r w:rsidRPr="00825962">
        <w:rPr>
          <w:rFonts w:ascii="Times New Roman" w:hAnsi="Times New Roman" w:cs="Times New Roman"/>
          <w:sz w:val="28"/>
          <w:szCs w:val="28"/>
        </w:rPr>
        <w:t xml:space="preserve"> бюджетной системы Липецкой области.</w:t>
      </w:r>
    </w:p>
    <w:p w:rsidR="00AE385A" w:rsidRDefault="00AE385A" w:rsidP="0044056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0568" w:rsidRDefault="00440568" w:rsidP="0044056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0568" w:rsidRDefault="00440568" w:rsidP="0044056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0568" w:rsidRDefault="00440568" w:rsidP="0044056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1DC0" w:rsidRDefault="009F6E82" w:rsidP="00D51A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="00741DC0">
        <w:rPr>
          <w:rFonts w:ascii="Times New Roman" w:hAnsi="Times New Roman" w:cs="Times New Roman"/>
          <w:sz w:val="28"/>
          <w:szCs w:val="28"/>
        </w:rPr>
        <w:t xml:space="preserve"> главы администрации</w:t>
      </w:r>
    </w:p>
    <w:p w:rsidR="00741DC0" w:rsidRDefault="00741DC0" w:rsidP="00D51A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Липецкой области - </w:t>
      </w:r>
      <w:r w:rsidR="00042DCB">
        <w:rPr>
          <w:rFonts w:ascii="Times New Roman" w:hAnsi="Times New Roman" w:cs="Times New Roman"/>
          <w:sz w:val="28"/>
          <w:szCs w:val="28"/>
        </w:rPr>
        <w:t>начальник</w:t>
      </w:r>
      <w:r w:rsidR="007023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4FB7" w:rsidRDefault="00DC4C9D" w:rsidP="007023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1860B7" w:rsidRPr="001860B7">
        <w:rPr>
          <w:rFonts w:ascii="Times New Roman" w:hAnsi="Times New Roman" w:cs="Times New Roman"/>
          <w:sz w:val="28"/>
          <w:szCs w:val="28"/>
        </w:rPr>
        <w:t>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233D">
        <w:rPr>
          <w:rFonts w:ascii="Times New Roman" w:hAnsi="Times New Roman" w:cs="Times New Roman"/>
          <w:sz w:val="28"/>
          <w:szCs w:val="28"/>
        </w:rPr>
        <w:t>ф</w:t>
      </w:r>
      <w:r w:rsidR="001860B7" w:rsidRPr="001860B7">
        <w:rPr>
          <w:rFonts w:ascii="Times New Roman" w:hAnsi="Times New Roman" w:cs="Times New Roman"/>
          <w:sz w:val="28"/>
          <w:szCs w:val="28"/>
        </w:rPr>
        <w:t>инансов</w:t>
      </w:r>
      <w:r w:rsidR="0070233D">
        <w:rPr>
          <w:rFonts w:ascii="Times New Roman" w:hAnsi="Times New Roman" w:cs="Times New Roman"/>
          <w:sz w:val="28"/>
          <w:szCs w:val="28"/>
        </w:rPr>
        <w:t xml:space="preserve"> </w:t>
      </w:r>
      <w:r w:rsidR="008D618C">
        <w:rPr>
          <w:rFonts w:ascii="Times New Roman" w:hAnsi="Times New Roman" w:cs="Times New Roman"/>
          <w:sz w:val="28"/>
          <w:szCs w:val="28"/>
        </w:rPr>
        <w:t>обла</w:t>
      </w:r>
      <w:r w:rsidR="001860B7" w:rsidRPr="001860B7">
        <w:rPr>
          <w:rFonts w:ascii="Times New Roman" w:hAnsi="Times New Roman" w:cs="Times New Roman"/>
          <w:sz w:val="28"/>
          <w:szCs w:val="28"/>
        </w:rPr>
        <w:t>сти</w:t>
      </w:r>
      <w:r w:rsidR="00DC3FDA">
        <w:rPr>
          <w:rFonts w:ascii="Times New Roman" w:hAnsi="Times New Roman" w:cs="Times New Roman"/>
          <w:sz w:val="28"/>
          <w:szCs w:val="28"/>
        </w:rPr>
        <w:t xml:space="preserve"> </w:t>
      </w:r>
      <w:r w:rsidR="00E7380C">
        <w:rPr>
          <w:rFonts w:ascii="Times New Roman" w:hAnsi="Times New Roman" w:cs="Times New Roman"/>
          <w:sz w:val="28"/>
          <w:szCs w:val="28"/>
        </w:rPr>
        <w:t xml:space="preserve">  </w:t>
      </w:r>
      <w:r w:rsidR="001860B7">
        <w:rPr>
          <w:rFonts w:ascii="Times New Roman" w:hAnsi="Times New Roman" w:cs="Times New Roman"/>
          <w:sz w:val="28"/>
          <w:szCs w:val="28"/>
        </w:rPr>
        <w:t xml:space="preserve">       </w:t>
      </w:r>
      <w:r w:rsidR="007C113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042DCB">
        <w:rPr>
          <w:rFonts w:ascii="Times New Roman" w:hAnsi="Times New Roman" w:cs="Times New Roman"/>
          <w:sz w:val="28"/>
          <w:szCs w:val="28"/>
        </w:rPr>
        <w:t xml:space="preserve"> </w:t>
      </w:r>
      <w:r w:rsidR="0070233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42DCB">
        <w:rPr>
          <w:rFonts w:ascii="Times New Roman" w:hAnsi="Times New Roman" w:cs="Times New Roman"/>
          <w:sz w:val="28"/>
          <w:szCs w:val="28"/>
        </w:rPr>
        <w:t xml:space="preserve"> </w:t>
      </w:r>
      <w:r w:rsidR="00741DC0">
        <w:rPr>
          <w:rFonts w:ascii="Times New Roman" w:hAnsi="Times New Roman" w:cs="Times New Roman"/>
          <w:sz w:val="28"/>
          <w:szCs w:val="28"/>
        </w:rPr>
        <w:t xml:space="preserve">    В.М. </w:t>
      </w:r>
      <w:proofErr w:type="spellStart"/>
      <w:r w:rsidR="00741DC0">
        <w:rPr>
          <w:rFonts w:ascii="Times New Roman" w:hAnsi="Times New Roman" w:cs="Times New Roman"/>
          <w:sz w:val="28"/>
          <w:szCs w:val="28"/>
        </w:rPr>
        <w:t>Щеглеватых</w:t>
      </w:r>
      <w:proofErr w:type="spellEnd"/>
    </w:p>
    <w:p w:rsidR="00191D7A" w:rsidRDefault="00191D7A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191D7A" w:rsidRDefault="00191D7A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191D7A" w:rsidRDefault="00191D7A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5505E4" w:rsidRDefault="005505E4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5505E4" w:rsidRDefault="005505E4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5505E4" w:rsidRDefault="005505E4" w:rsidP="00C815A6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tbl>
      <w:tblPr>
        <w:tblW w:w="9108" w:type="dxa"/>
        <w:tblInd w:w="-108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08"/>
      </w:tblGrid>
      <w:tr w:rsidR="00857951" w:rsidRPr="006A10B5" w:rsidTr="00857951">
        <w:tc>
          <w:tcPr>
            <w:tcW w:w="6768" w:type="dxa"/>
          </w:tcPr>
          <w:p w:rsidR="00857951" w:rsidRPr="006A10B5" w:rsidRDefault="00857951" w:rsidP="009820F1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7951" w:rsidRPr="006A10B5" w:rsidTr="00857951">
        <w:tc>
          <w:tcPr>
            <w:tcW w:w="6768" w:type="dxa"/>
          </w:tcPr>
          <w:p w:rsidR="00857951" w:rsidRPr="00E7380C" w:rsidRDefault="00857951" w:rsidP="00297776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7951" w:rsidRPr="006A10B5" w:rsidTr="00857951">
        <w:tc>
          <w:tcPr>
            <w:tcW w:w="6768" w:type="dxa"/>
          </w:tcPr>
          <w:p w:rsidR="00857951" w:rsidRPr="006A10B5" w:rsidRDefault="00857951" w:rsidP="00464B2E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7951" w:rsidRPr="00297776" w:rsidTr="00857951">
        <w:tc>
          <w:tcPr>
            <w:tcW w:w="6768" w:type="dxa"/>
          </w:tcPr>
          <w:p w:rsidR="00857951" w:rsidRPr="00297776" w:rsidRDefault="00857951" w:rsidP="009820F1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7951" w:rsidRDefault="00857951" w:rsidP="00857951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57951" w:rsidSect="00A736FE">
      <w:pgSz w:w="11906" w:h="16838"/>
      <w:pgMar w:top="1418" w:right="851" w:bottom="1134" w:left="1134" w:header="709" w:footer="709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32A"/>
    <w:rsid w:val="000303A6"/>
    <w:rsid w:val="00042DCB"/>
    <w:rsid w:val="0005183A"/>
    <w:rsid w:val="00062F2E"/>
    <w:rsid w:val="0006384F"/>
    <w:rsid w:val="00067C77"/>
    <w:rsid w:val="00095161"/>
    <w:rsid w:val="00107C5E"/>
    <w:rsid w:val="00124B00"/>
    <w:rsid w:val="00134CF0"/>
    <w:rsid w:val="0017473A"/>
    <w:rsid w:val="001860B7"/>
    <w:rsid w:val="00191D7A"/>
    <w:rsid w:val="001A7609"/>
    <w:rsid w:val="001B4E96"/>
    <w:rsid w:val="001B51ED"/>
    <w:rsid w:val="001D1079"/>
    <w:rsid w:val="001D4A6F"/>
    <w:rsid w:val="001E51CA"/>
    <w:rsid w:val="00207F99"/>
    <w:rsid w:val="002202D2"/>
    <w:rsid w:val="00254D9C"/>
    <w:rsid w:val="00266000"/>
    <w:rsid w:val="00284579"/>
    <w:rsid w:val="00294585"/>
    <w:rsid w:val="00297776"/>
    <w:rsid w:val="002B0FA7"/>
    <w:rsid w:val="002B59A9"/>
    <w:rsid w:val="002E6EDA"/>
    <w:rsid w:val="002F28C4"/>
    <w:rsid w:val="003048FB"/>
    <w:rsid w:val="00335536"/>
    <w:rsid w:val="003477AF"/>
    <w:rsid w:val="003635BB"/>
    <w:rsid w:val="00375B4C"/>
    <w:rsid w:val="00385790"/>
    <w:rsid w:val="003A2B69"/>
    <w:rsid w:val="003B11E9"/>
    <w:rsid w:val="003C02DB"/>
    <w:rsid w:val="003C33A4"/>
    <w:rsid w:val="003C6CEC"/>
    <w:rsid w:val="003C7BE8"/>
    <w:rsid w:val="003D687B"/>
    <w:rsid w:val="003E7D4A"/>
    <w:rsid w:val="003F78F4"/>
    <w:rsid w:val="00404748"/>
    <w:rsid w:val="00440568"/>
    <w:rsid w:val="00441902"/>
    <w:rsid w:val="004531A3"/>
    <w:rsid w:val="00464B2E"/>
    <w:rsid w:val="00466B65"/>
    <w:rsid w:val="00480EE5"/>
    <w:rsid w:val="004A446A"/>
    <w:rsid w:val="004B4775"/>
    <w:rsid w:val="004B4D94"/>
    <w:rsid w:val="004D11A0"/>
    <w:rsid w:val="004D384E"/>
    <w:rsid w:val="005007E7"/>
    <w:rsid w:val="005505E4"/>
    <w:rsid w:val="00584282"/>
    <w:rsid w:val="0058632A"/>
    <w:rsid w:val="005A6280"/>
    <w:rsid w:val="005B7CC7"/>
    <w:rsid w:val="005C4C2D"/>
    <w:rsid w:val="005D4C0E"/>
    <w:rsid w:val="00611EC1"/>
    <w:rsid w:val="006166E7"/>
    <w:rsid w:val="00617174"/>
    <w:rsid w:val="00624ADB"/>
    <w:rsid w:val="00625FC8"/>
    <w:rsid w:val="00641328"/>
    <w:rsid w:val="00642F20"/>
    <w:rsid w:val="00652D5F"/>
    <w:rsid w:val="0065310D"/>
    <w:rsid w:val="006711B2"/>
    <w:rsid w:val="006A1013"/>
    <w:rsid w:val="006A34C0"/>
    <w:rsid w:val="0070233D"/>
    <w:rsid w:val="00735BA4"/>
    <w:rsid w:val="00741DC0"/>
    <w:rsid w:val="00743574"/>
    <w:rsid w:val="00744FC9"/>
    <w:rsid w:val="00752F38"/>
    <w:rsid w:val="00792E04"/>
    <w:rsid w:val="007B076C"/>
    <w:rsid w:val="007C113C"/>
    <w:rsid w:val="007C47EC"/>
    <w:rsid w:val="008138F0"/>
    <w:rsid w:val="00816775"/>
    <w:rsid w:val="00825962"/>
    <w:rsid w:val="008268E5"/>
    <w:rsid w:val="00840F6D"/>
    <w:rsid w:val="008438EA"/>
    <w:rsid w:val="00846B22"/>
    <w:rsid w:val="0085386F"/>
    <w:rsid w:val="0085534C"/>
    <w:rsid w:val="00857951"/>
    <w:rsid w:val="008B4FB7"/>
    <w:rsid w:val="008C0A2F"/>
    <w:rsid w:val="008D4723"/>
    <w:rsid w:val="008D618C"/>
    <w:rsid w:val="00906578"/>
    <w:rsid w:val="00945658"/>
    <w:rsid w:val="00953124"/>
    <w:rsid w:val="00974545"/>
    <w:rsid w:val="009820F1"/>
    <w:rsid w:val="009B0604"/>
    <w:rsid w:val="009B213C"/>
    <w:rsid w:val="009B67D6"/>
    <w:rsid w:val="009E7E7D"/>
    <w:rsid w:val="009F0295"/>
    <w:rsid w:val="009F6E82"/>
    <w:rsid w:val="00A35C9D"/>
    <w:rsid w:val="00A46580"/>
    <w:rsid w:val="00A736FE"/>
    <w:rsid w:val="00A80727"/>
    <w:rsid w:val="00A9404E"/>
    <w:rsid w:val="00AA2D89"/>
    <w:rsid w:val="00AA3D57"/>
    <w:rsid w:val="00AB13C2"/>
    <w:rsid w:val="00AC29FC"/>
    <w:rsid w:val="00AE385A"/>
    <w:rsid w:val="00AF665C"/>
    <w:rsid w:val="00B1049E"/>
    <w:rsid w:val="00B205DB"/>
    <w:rsid w:val="00B80AA1"/>
    <w:rsid w:val="00B87240"/>
    <w:rsid w:val="00BA63D4"/>
    <w:rsid w:val="00BB43FF"/>
    <w:rsid w:val="00BB6297"/>
    <w:rsid w:val="00BE6B98"/>
    <w:rsid w:val="00C11C5F"/>
    <w:rsid w:val="00C266E4"/>
    <w:rsid w:val="00C2708F"/>
    <w:rsid w:val="00C35D68"/>
    <w:rsid w:val="00C50AF8"/>
    <w:rsid w:val="00C5224C"/>
    <w:rsid w:val="00C612A0"/>
    <w:rsid w:val="00C815A6"/>
    <w:rsid w:val="00C83CCF"/>
    <w:rsid w:val="00CC6AEB"/>
    <w:rsid w:val="00CC6EB0"/>
    <w:rsid w:val="00CD1A3F"/>
    <w:rsid w:val="00CD49B6"/>
    <w:rsid w:val="00D046B2"/>
    <w:rsid w:val="00D20345"/>
    <w:rsid w:val="00D21408"/>
    <w:rsid w:val="00D445AC"/>
    <w:rsid w:val="00D51AA0"/>
    <w:rsid w:val="00DA7C45"/>
    <w:rsid w:val="00DC3FDA"/>
    <w:rsid w:val="00DC4C9D"/>
    <w:rsid w:val="00DC7AB9"/>
    <w:rsid w:val="00DD14DD"/>
    <w:rsid w:val="00DE0596"/>
    <w:rsid w:val="00DF02E7"/>
    <w:rsid w:val="00E12E29"/>
    <w:rsid w:val="00E54B78"/>
    <w:rsid w:val="00E5539A"/>
    <w:rsid w:val="00E7380C"/>
    <w:rsid w:val="00E83A4B"/>
    <w:rsid w:val="00E96D9C"/>
    <w:rsid w:val="00EA6AB7"/>
    <w:rsid w:val="00EA74E8"/>
    <w:rsid w:val="00EC03DE"/>
    <w:rsid w:val="00EC577A"/>
    <w:rsid w:val="00EE0CD7"/>
    <w:rsid w:val="00F1191B"/>
    <w:rsid w:val="00F2702F"/>
    <w:rsid w:val="00F60F15"/>
    <w:rsid w:val="00F66CE2"/>
    <w:rsid w:val="00F9147A"/>
    <w:rsid w:val="00FA0BD0"/>
    <w:rsid w:val="00FC6560"/>
    <w:rsid w:val="00FD585A"/>
    <w:rsid w:val="00FD696D"/>
    <w:rsid w:val="00FE31DC"/>
    <w:rsid w:val="00FF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6CEC"/>
    <w:pPr>
      <w:widowControl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6711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autoRedefine/>
    <w:qFormat/>
    <w:rsid w:val="00650097"/>
    <w:pPr>
      <w:keepNext/>
      <w:spacing w:before="240" w:after="60"/>
      <w:outlineLvl w:val="2"/>
    </w:pPr>
    <w:rPr>
      <w:b/>
      <w:bCs/>
      <w:sz w:val="2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0727"/>
    <w:pPr>
      <w:widowControl w:val="0"/>
      <w:autoSpaceDE w:val="0"/>
      <w:autoSpaceDN w:val="0"/>
      <w:adjustRightInd w:val="0"/>
    </w:pPr>
    <w:rPr>
      <w:sz w:val="24"/>
      <w:szCs w:val="24"/>
    </w:rPr>
    <w:tblPr>
      <w:tblCellMar>
        <w:left w:w="0" w:type="dxa"/>
        <w:right w:w="0" w:type="dxa"/>
      </w:tblCellMar>
    </w:tblPr>
  </w:style>
  <w:style w:type="paragraph" w:styleId="a4">
    <w:name w:val="Normal (Web)"/>
    <w:basedOn w:val="a"/>
    <w:rsid w:val="00C815A6"/>
    <w:pPr>
      <w:widowControl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harChar">
    <w:name w:val="Char Char"/>
    <w:basedOn w:val="a"/>
    <w:rsid w:val="004B4775"/>
    <w:pPr>
      <w:spacing w:after="160" w:line="240" w:lineRule="exact"/>
      <w:jc w:val="right"/>
    </w:pPr>
    <w:rPr>
      <w:rFonts w:ascii="Times New Roman" w:hAnsi="Times New Roman" w:cs="Times New Roman"/>
      <w:lang w:val="en-GB" w:eastAsia="en-US"/>
    </w:rPr>
  </w:style>
  <w:style w:type="paragraph" w:styleId="a5">
    <w:name w:val="Balloon Text"/>
    <w:basedOn w:val="a"/>
    <w:semiHidden/>
    <w:rsid w:val="00B205D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711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FE31DC"/>
    <w:pPr>
      <w:ind w:left="720"/>
      <w:contextualSpacing/>
    </w:pPr>
  </w:style>
  <w:style w:type="character" w:styleId="a7">
    <w:name w:val="Hyperlink"/>
    <w:rsid w:val="00825962"/>
    <w:rPr>
      <w:color w:val="0000FF"/>
      <w:u w:val="single"/>
    </w:rPr>
  </w:style>
  <w:style w:type="character" w:styleId="a8">
    <w:name w:val="Strong"/>
    <w:basedOn w:val="a0"/>
    <w:uiPriority w:val="22"/>
    <w:qFormat/>
    <w:rsid w:val="00E54B7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6CEC"/>
    <w:pPr>
      <w:widowControl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6711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autoRedefine/>
    <w:qFormat/>
    <w:rsid w:val="00650097"/>
    <w:pPr>
      <w:keepNext/>
      <w:spacing w:before="240" w:after="60"/>
      <w:outlineLvl w:val="2"/>
    </w:pPr>
    <w:rPr>
      <w:b/>
      <w:bCs/>
      <w:sz w:val="2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0727"/>
    <w:pPr>
      <w:widowControl w:val="0"/>
      <w:autoSpaceDE w:val="0"/>
      <w:autoSpaceDN w:val="0"/>
      <w:adjustRightInd w:val="0"/>
    </w:pPr>
    <w:rPr>
      <w:sz w:val="24"/>
      <w:szCs w:val="24"/>
    </w:rPr>
    <w:tblPr>
      <w:tblCellMar>
        <w:left w:w="0" w:type="dxa"/>
        <w:right w:w="0" w:type="dxa"/>
      </w:tblCellMar>
    </w:tblPr>
  </w:style>
  <w:style w:type="paragraph" w:styleId="a4">
    <w:name w:val="Normal (Web)"/>
    <w:basedOn w:val="a"/>
    <w:rsid w:val="00C815A6"/>
    <w:pPr>
      <w:widowControl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harChar">
    <w:name w:val="Char Char"/>
    <w:basedOn w:val="a"/>
    <w:rsid w:val="004B4775"/>
    <w:pPr>
      <w:spacing w:after="160" w:line="240" w:lineRule="exact"/>
      <w:jc w:val="right"/>
    </w:pPr>
    <w:rPr>
      <w:rFonts w:ascii="Times New Roman" w:hAnsi="Times New Roman" w:cs="Times New Roman"/>
      <w:lang w:val="en-GB" w:eastAsia="en-US"/>
    </w:rPr>
  </w:style>
  <w:style w:type="paragraph" w:styleId="a5">
    <w:name w:val="Balloon Text"/>
    <w:basedOn w:val="a"/>
    <w:semiHidden/>
    <w:rsid w:val="00B205D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711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FE31DC"/>
    <w:pPr>
      <w:ind w:left="720"/>
      <w:contextualSpacing/>
    </w:pPr>
  </w:style>
  <w:style w:type="character" w:styleId="a7">
    <w:name w:val="Hyperlink"/>
    <w:rsid w:val="00825962"/>
    <w:rPr>
      <w:color w:val="0000FF"/>
      <w:u w:val="single"/>
    </w:rPr>
  </w:style>
  <w:style w:type="character" w:styleId="a8">
    <w:name w:val="Strong"/>
    <w:basedOn w:val="a0"/>
    <w:uiPriority w:val="22"/>
    <w:qFormat/>
    <w:rsid w:val="00E54B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91CBB-9903-447C-A413-588E70330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osv_lana</dc:creator>
  <cp:lastModifiedBy>u2051n10</cp:lastModifiedBy>
  <cp:revision>3</cp:revision>
  <cp:lastPrinted>2020-02-12T13:08:00Z</cp:lastPrinted>
  <dcterms:created xsi:type="dcterms:W3CDTF">2020-02-13T11:15:00Z</dcterms:created>
  <dcterms:modified xsi:type="dcterms:W3CDTF">2020-02-13T11:16:00Z</dcterms:modified>
</cp:coreProperties>
</file>