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3A6" w:rsidRPr="009564A4" w:rsidRDefault="003D687B" w:rsidP="000303A6">
      <w:pPr>
        <w:tabs>
          <w:tab w:val="left" w:pos="4860"/>
          <w:tab w:val="left" w:pos="5040"/>
        </w:tabs>
        <w:spacing w:line="240" w:lineRule="atLeast"/>
        <w:jc w:val="center"/>
        <w:rPr>
          <w:spacing w:val="40"/>
          <w:sz w:val="32"/>
        </w:rPr>
      </w:pPr>
      <w:r w:rsidRPr="009564A4">
        <w:rPr>
          <w:b/>
          <w:noProof/>
          <w:spacing w:val="30"/>
        </w:rPr>
        <w:drawing>
          <wp:inline distT="0" distB="0" distL="0" distR="0" wp14:anchorId="3ECA54CC" wp14:editId="7323DDBD">
            <wp:extent cx="640080" cy="868680"/>
            <wp:effectExtent l="19050" t="0" r="7620" b="0"/>
            <wp:docPr id="1" name="Рисунок 1" descr="Gerb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3A6" w:rsidRPr="009564A4" w:rsidRDefault="000303A6" w:rsidP="000303A6">
      <w:pPr>
        <w:tabs>
          <w:tab w:val="left" w:pos="4860"/>
        </w:tabs>
        <w:ind w:right="1637"/>
        <w:jc w:val="center"/>
        <w:rPr>
          <w:rFonts w:ascii="Times New Roman" w:hAnsi="Times New Roman" w:cs="Times New Roman"/>
          <w:b/>
          <w:caps/>
        </w:rPr>
      </w:pPr>
    </w:p>
    <w:p w:rsidR="000303A6" w:rsidRPr="009564A4" w:rsidRDefault="000303A6" w:rsidP="000303A6">
      <w:pPr>
        <w:shd w:val="clear" w:color="auto" w:fill="FFFFFF"/>
        <w:spacing w:line="307" w:lineRule="exact"/>
        <w:ind w:right="-102"/>
        <w:jc w:val="center"/>
        <w:rPr>
          <w:sz w:val="28"/>
          <w:szCs w:val="28"/>
        </w:rPr>
      </w:pPr>
      <w:r w:rsidRPr="009564A4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Управление финансов Липецкой области</w:t>
      </w:r>
    </w:p>
    <w:p w:rsidR="000303A6" w:rsidRPr="009564A4" w:rsidRDefault="000303A6" w:rsidP="000303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03A6" w:rsidRPr="009564A4" w:rsidRDefault="000303A6" w:rsidP="000303A6">
      <w:pPr>
        <w:jc w:val="center"/>
        <w:rPr>
          <w:rFonts w:ascii="Times New Roman" w:hAnsi="Times New Roman" w:cs="Times New Roman"/>
          <w:b/>
          <w:spacing w:val="20"/>
          <w:sz w:val="36"/>
          <w:szCs w:val="36"/>
        </w:rPr>
      </w:pPr>
      <w:r w:rsidRPr="009564A4">
        <w:rPr>
          <w:rFonts w:ascii="Times New Roman" w:hAnsi="Times New Roman" w:cs="Times New Roman"/>
          <w:b/>
          <w:spacing w:val="20"/>
          <w:sz w:val="36"/>
          <w:szCs w:val="36"/>
        </w:rPr>
        <w:t>ПРИКАЗ</w:t>
      </w:r>
    </w:p>
    <w:p w:rsidR="000303A6" w:rsidRPr="009564A4" w:rsidRDefault="000303A6" w:rsidP="000303A6">
      <w:pPr>
        <w:jc w:val="center"/>
      </w:pPr>
    </w:p>
    <w:p w:rsidR="000303A6" w:rsidRPr="009564A4" w:rsidRDefault="000303A6" w:rsidP="000303A6">
      <w:pPr>
        <w:jc w:val="center"/>
        <w:rPr>
          <w:rFonts w:ascii="Times New Roman" w:hAnsi="Times New Roman" w:cs="Times New Roman"/>
        </w:rPr>
      </w:pPr>
      <w:proofErr w:type="gramStart"/>
      <w:r w:rsidRPr="009564A4">
        <w:rPr>
          <w:rFonts w:ascii="Times New Roman" w:hAnsi="Times New Roman" w:cs="Times New Roman"/>
        </w:rPr>
        <w:t>г</w:t>
      </w:r>
      <w:proofErr w:type="gramEnd"/>
      <w:r w:rsidRPr="009564A4">
        <w:rPr>
          <w:rFonts w:ascii="Times New Roman" w:hAnsi="Times New Roman" w:cs="Times New Roman"/>
        </w:rPr>
        <w:t xml:space="preserve"> Липецк</w:t>
      </w:r>
    </w:p>
    <w:p w:rsidR="00C815A6" w:rsidRPr="009564A4" w:rsidRDefault="00C815A6" w:rsidP="003C6CEC">
      <w:pPr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068"/>
        <w:gridCol w:w="5069"/>
      </w:tblGrid>
      <w:tr w:rsidR="00A80727" w:rsidRPr="009564A4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A80727" w:rsidRPr="009564A4" w:rsidRDefault="001E51CA" w:rsidP="00A05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4A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05C8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4B4D94" w:rsidRPr="009564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95AA9" w:rsidRPr="009564A4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  <w:r w:rsidR="0070233D" w:rsidRPr="009564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45AC" w:rsidRPr="009564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7951" w:rsidRPr="009564A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64B2E" w:rsidRPr="009564A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815A6" w:rsidRPr="009564A4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E7380C" w:rsidRPr="009564A4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A80727" w:rsidRPr="009564A4" w:rsidRDefault="00C815A6" w:rsidP="0098603F">
            <w:pPr>
              <w:rPr>
                <w:lang w:val="en-US"/>
              </w:rPr>
            </w:pPr>
            <w:r w:rsidRPr="009564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</w:t>
            </w:r>
            <w:r w:rsidR="00A80727" w:rsidRPr="009564A4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="00611EC1" w:rsidRPr="009564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8603F">
              <w:rPr>
                <w:rFonts w:ascii="Times New Roman" w:hAnsi="Times New Roman" w:cs="Times New Roman"/>
                <w:bCs/>
                <w:sz w:val="28"/>
                <w:szCs w:val="28"/>
              </w:rPr>
              <w:t>259</w:t>
            </w:r>
          </w:p>
        </w:tc>
      </w:tr>
    </w:tbl>
    <w:p w:rsidR="00A80727" w:rsidRPr="009564A4" w:rsidRDefault="00A80727" w:rsidP="003C6CEC">
      <w:pPr>
        <w:jc w:val="center"/>
        <w:rPr>
          <w:lang w:val="en-US"/>
        </w:rPr>
      </w:pPr>
    </w:p>
    <w:p w:rsidR="005C4C2D" w:rsidRPr="009564A4" w:rsidRDefault="005C4C2D" w:rsidP="003C6CEC">
      <w:pPr>
        <w:jc w:val="center"/>
        <w:rPr>
          <w:lang w:val="en-US"/>
        </w:rPr>
      </w:pPr>
    </w:p>
    <w:p w:rsidR="00F60F15" w:rsidRPr="009564A4" w:rsidRDefault="006A1013" w:rsidP="004405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4A4">
        <w:rPr>
          <w:rFonts w:ascii="Times New Roman" w:hAnsi="Times New Roman" w:cs="Times New Roman"/>
          <w:sz w:val="28"/>
          <w:szCs w:val="28"/>
        </w:rPr>
        <w:t xml:space="preserve">О </w:t>
      </w:r>
      <w:r w:rsidR="0053384D" w:rsidRPr="009564A4">
        <w:rPr>
          <w:rFonts w:ascii="Times New Roman" w:hAnsi="Times New Roman" w:cs="Times New Roman"/>
          <w:sz w:val="28"/>
          <w:szCs w:val="28"/>
        </w:rPr>
        <w:t>внесении изменений</w:t>
      </w:r>
      <w:r w:rsidR="00AE385A" w:rsidRPr="009564A4">
        <w:rPr>
          <w:rFonts w:ascii="Times New Roman" w:hAnsi="Times New Roman" w:cs="Times New Roman"/>
          <w:sz w:val="28"/>
          <w:szCs w:val="28"/>
        </w:rPr>
        <w:t xml:space="preserve"> </w:t>
      </w:r>
      <w:r w:rsidR="003C02DB" w:rsidRPr="009564A4">
        <w:rPr>
          <w:rFonts w:ascii="Times New Roman" w:hAnsi="Times New Roman" w:cs="Times New Roman"/>
          <w:sz w:val="28"/>
          <w:szCs w:val="28"/>
        </w:rPr>
        <w:t>в приказ</w:t>
      </w:r>
      <w:r w:rsidR="00C35D68" w:rsidRPr="009564A4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3C02DB" w:rsidRPr="009564A4" w:rsidRDefault="003C02DB" w:rsidP="004405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4A4">
        <w:rPr>
          <w:rFonts w:ascii="Times New Roman" w:hAnsi="Times New Roman" w:cs="Times New Roman"/>
          <w:sz w:val="28"/>
          <w:szCs w:val="28"/>
        </w:rPr>
        <w:t xml:space="preserve">финансов Липецкой области </w:t>
      </w:r>
      <w:r w:rsidR="00C35D68" w:rsidRPr="009564A4">
        <w:rPr>
          <w:rFonts w:ascii="Times New Roman" w:hAnsi="Times New Roman" w:cs="Times New Roman"/>
          <w:sz w:val="28"/>
          <w:szCs w:val="28"/>
        </w:rPr>
        <w:t xml:space="preserve">от </w:t>
      </w:r>
      <w:r w:rsidR="00464B2E" w:rsidRPr="009564A4">
        <w:rPr>
          <w:rFonts w:ascii="Times New Roman" w:hAnsi="Times New Roman" w:cs="Times New Roman"/>
          <w:sz w:val="28"/>
          <w:szCs w:val="28"/>
        </w:rPr>
        <w:t>9</w:t>
      </w:r>
      <w:r w:rsidR="00C35D68" w:rsidRPr="009564A4">
        <w:rPr>
          <w:rFonts w:ascii="Times New Roman" w:hAnsi="Times New Roman" w:cs="Times New Roman"/>
          <w:sz w:val="28"/>
          <w:szCs w:val="28"/>
        </w:rPr>
        <w:t xml:space="preserve"> декабря </w:t>
      </w:r>
    </w:p>
    <w:p w:rsidR="00C35D68" w:rsidRPr="009564A4" w:rsidRDefault="003C02DB" w:rsidP="004405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4A4">
        <w:rPr>
          <w:rFonts w:ascii="Times New Roman" w:hAnsi="Times New Roman" w:cs="Times New Roman"/>
          <w:sz w:val="28"/>
          <w:szCs w:val="28"/>
        </w:rPr>
        <w:t>201</w:t>
      </w:r>
      <w:r w:rsidR="00464B2E" w:rsidRPr="009564A4">
        <w:rPr>
          <w:rFonts w:ascii="Times New Roman" w:hAnsi="Times New Roman" w:cs="Times New Roman"/>
          <w:sz w:val="28"/>
          <w:szCs w:val="28"/>
        </w:rPr>
        <w:t>9 года № 312</w:t>
      </w:r>
      <w:r w:rsidR="00C35D68" w:rsidRPr="009564A4">
        <w:rPr>
          <w:rFonts w:ascii="Times New Roman" w:hAnsi="Times New Roman" w:cs="Times New Roman"/>
          <w:sz w:val="28"/>
          <w:szCs w:val="28"/>
        </w:rPr>
        <w:t xml:space="preserve"> </w:t>
      </w:r>
      <w:r w:rsidRPr="009564A4">
        <w:rPr>
          <w:rFonts w:ascii="Times New Roman" w:hAnsi="Times New Roman" w:cs="Times New Roman"/>
          <w:sz w:val="28"/>
          <w:szCs w:val="28"/>
        </w:rPr>
        <w:t>«Об утверждении п</w:t>
      </w:r>
      <w:r w:rsidR="00AE385A" w:rsidRPr="009564A4">
        <w:rPr>
          <w:rFonts w:ascii="Times New Roman" w:hAnsi="Times New Roman" w:cs="Times New Roman"/>
          <w:sz w:val="28"/>
          <w:szCs w:val="28"/>
        </w:rPr>
        <w:t>лан</w:t>
      </w:r>
      <w:r w:rsidRPr="009564A4">
        <w:rPr>
          <w:rFonts w:ascii="Times New Roman" w:hAnsi="Times New Roman" w:cs="Times New Roman"/>
          <w:sz w:val="28"/>
          <w:szCs w:val="28"/>
        </w:rPr>
        <w:t>а</w:t>
      </w:r>
      <w:r w:rsidR="00AE385A" w:rsidRPr="009564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5D68" w:rsidRPr="009564A4" w:rsidRDefault="00AE385A" w:rsidP="004405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4A4">
        <w:rPr>
          <w:rFonts w:ascii="Times New Roman" w:hAnsi="Times New Roman" w:cs="Times New Roman"/>
          <w:sz w:val="28"/>
          <w:szCs w:val="28"/>
        </w:rPr>
        <w:t>контрольных мероприятий</w:t>
      </w:r>
      <w:r w:rsidR="00C35D68" w:rsidRPr="009564A4">
        <w:rPr>
          <w:rFonts w:ascii="Times New Roman" w:hAnsi="Times New Roman" w:cs="Times New Roman"/>
          <w:sz w:val="28"/>
          <w:szCs w:val="28"/>
        </w:rPr>
        <w:t xml:space="preserve"> </w:t>
      </w:r>
      <w:r w:rsidR="003C02DB" w:rsidRPr="009564A4">
        <w:rPr>
          <w:rFonts w:ascii="Times New Roman" w:hAnsi="Times New Roman" w:cs="Times New Roman"/>
          <w:sz w:val="28"/>
          <w:szCs w:val="28"/>
        </w:rPr>
        <w:t>управления финансов</w:t>
      </w:r>
    </w:p>
    <w:p w:rsidR="00464B2E" w:rsidRPr="009564A4" w:rsidRDefault="003C02DB" w:rsidP="004405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4A4">
        <w:rPr>
          <w:rFonts w:ascii="Times New Roman" w:hAnsi="Times New Roman" w:cs="Times New Roman"/>
          <w:sz w:val="28"/>
          <w:szCs w:val="28"/>
        </w:rPr>
        <w:t xml:space="preserve">Липецкой области по осуществлению </w:t>
      </w:r>
      <w:proofErr w:type="gramStart"/>
      <w:r w:rsidR="00464B2E" w:rsidRPr="009564A4">
        <w:rPr>
          <w:rFonts w:ascii="Times New Roman" w:hAnsi="Times New Roman" w:cs="Times New Roman"/>
          <w:sz w:val="28"/>
          <w:szCs w:val="28"/>
        </w:rPr>
        <w:t>внутреннего</w:t>
      </w:r>
      <w:proofErr w:type="gramEnd"/>
      <w:r w:rsidR="00464B2E" w:rsidRPr="009564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02DB" w:rsidRPr="009564A4" w:rsidRDefault="00464B2E" w:rsidP="004405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4A4">
        <w:rPr>
          <w:rFonts w:ascii="Times New Roman" w:hAnsi="Times New Roman" w:cs="Times New Roman"/>
          <w:sz w:val="28"/>
          <w:szCs w:val="28"/>
        </w:rPr>
        <w:t xml:space="preserve">государственного финансового контроля на 2020 </w:t>
      </w:r>
      <w:r w:rsidR="00E70490" w:rsidRPr="009564A4">
        <w:rPr>
          <w:rFonts w:ascii="Times New Roman" w:hAnsi="Times New Roman" w:cs="Times New Roman"/>
          <w:sz w:val="28"/>
          <w:szCs w:val="28"/>
        </w:rPr>
        <w:t>год</w:t>
      </w:r>
      <w:r w:rsidR="00FE5DA8">
        <w:rPr>
          <w:rFonts w:ascii="Times New Roman" w:hAnsi="Times New Roman" w:cs="Times New Roman"/>
          <w:sz w:val="28"/>
          <w:szCs w:val="28"/>
        </w:rPr>
        <w:t>»</w:t>
      </w:r>
      <w:r w:rsidR="003C02DB" w:rsidRPr="009564A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815A6" w:rsidRPr="009564A4" w:rsidRDefault="00C815A6" w:rsidP="00BA63D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B68D7" w:rsidRPr="009564A4" w:rsidRDefault="006B68D7" w:rsidP="009121F1">
      <w:pPr>
        <w:widowControl/>
        <w:autoSpaceDE w:val="0"/>
        <w:autoSpaceDN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66E4" w:rsidRPr="009564A4" w:rsidRDefault="00093E87" w:rsidP="006B68D7">
      <w:pPr>
        <w:widowControl/>
        <w:autoSpaceDE w:val="0"/>
        <w:autoSpaceDN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4A4">
        <w:rPr>
          <w:rFonts w:ascii="Times New Roman" w:hAnsi="Times New Roman" w:cs="Times New Roman"/>
          <w:sz w:val="28"/>
          <w:szCs w:val="28"/>
        </w:rPr>
        <w:t xml:space="preserve">В </w:t>
      </w:r>
      <w:r w:rsidR="009121F1" w:rsidRPr="009564A4">
        <w:rPr>
          <w:rFonts w:ascii="Times New Roman" w:hAnsi="Times New Roman" w:cs="Times New Roman"/>
          <w:sz w:val="28"/>
          <w:szCs w:val="28"/>
        </w:rPr>
        <w:t xml:space="preserve">связи с вступлением в силу с 1 июля 2020 года постановления </w:t>
      </w:r>
      <w:r w:rsidRPr="009564A4">
        <w:rPr>
          <w:rFonts w:ascii="Times New Roman" w:hAnsi="Times New Roman" w:cs="Times New Roman"/>
          <w:sz w:val="28"/>
          <w:szCs w:val="28"/>
        </w:rPr>
        <w:t>Правительства</w:t>
      </w:r>
      <w:r w:rsidR="00485F3E" w:rsidRPr="009564A4">
        <w:rPr>
          <w:rFonts w:ascii="Times New Roman" w:hAnsi="Times New Roman" w:cs="Times New Roman"/>
          <w:sz w:val="28"/>
          <w:szCs w:val="28"/>
        </w:rPr>
        <w:t xml:space="preserve"> </w:t>
      </w:r>
      <w:r w:rsidRPr="009564A4">
        <w:rPr>
          <w:rFonts w:ascii="Times New Roman" w:hAnsi="Times New Roman" w:cs="Times New Roman"/>
          <w:sz w:val="28"/>
          <w:szCs w:val="28"/>
        </w:rPr>
        <w:t>Российской Федерации от 27 февраля 2020 года № 208</w:t>
      </w:r>
      <w:r w:rsidR="00485F3E" w:rsidRPr="009564A4">
        <w:rPr>
          <w:rFonts w:ascii="Times New Roman" w:hAnsi="Times New Roman" w:cs="Times New Roman"/>
          <w:sz w:val="28"/>
          <w:szCs w:val="28"/>
        </w:rPr>
        <w:t xml:space="preserve"> «Об утверждении федерального стандарта внутреннего государственного (муниципального) финансового контроля «Планирование проверок, ревизий и обследований</w:t>
      </w:r>
      <w:r w:rsidR="00E70DD7" w:rsidRPr="009564A4">
        <w:rPr>
          <w:rFonts w:ascii="Times New Roman" w:hAnsi="Times New Roman" w:cs="Times New Roman"/>
          <w:sz w:val="28"/>
          <w:szCs w:val="28"/>
        </w:rPr>
        <w:t>»</w:t>
      </w:r>
      <w:r w:rsidR="004F474F" w:rsidRPr="009564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4C0E" w:rsidRPr="009564A4" w:rsidRDefault="005D4C0E" w:rsidP="00CD1A3F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9147A" w:rsidRPr="009564A4" w:rsidRDefault="00F9147A" w:rsidP="00375B4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64A4">
        <w:rPr>
          <w:rFonts w:ascii="Times New Roman" w:hAnsi="Times New Roman" w:cs="Times New Roman"/>
          <w:sz w:val="28"/>
          <w:szCs w:val="28"/>
        </w:rPr>
        <w:t xml:space="preserve">                                              ПРИКАЗЫВАЮ:</w:t>
      </w:r>
    </w:p>
    <w:p w:rsidR="00124B00" w:rsidRPr="009564A4" w:rsidRDefault="00124B00" w:rsidP="00CD1A3F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505E4" w:rsidRPr="009564A4" w:rsidRDefault="009F6E82" w:rsidP="006B68D7">
      <w:pPr>
        <w:widowControl/>
        <w:autoSpaceDE w:val="0"/>
        <w:autoSpaceDN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4A4">
        <w:rPr>
          <w:rFonts w:ascii="Times New Roman" w:hAnsi="Times New Roman" w:cs="Times New Roman"/>
          <w:sz w:val="28"/>
          <w:szCs w:val="28"/>
        </w:rPr>
        <w:t xml:space="preserve"> </w:t>
      </w:r>
      <w:r w:rsidR="00191D7A" w:rsidRPr="009564A4">
        <w:rPr>
          <w:rFonts w:ascii="Times New Roman" w:hAnsi="Times New Roman" w:cs="Times New Roman"/>
          <w:sz w:val="28"/>
          <w:szCs w:val="28"/>
        </w:rPr>
        <w:t>1</w:t>
      </w:r>
      <w:r w:rsidR="00FE5DA8">
        <w:rPr>
          <w:rFonts w:ascii="Times New Roman" w:hAnsi="Times New Roman" w:cs="Times New Roman"/>
          <w:sz w:val="28"/>
          <w:szCs w:val="28"/>
        </w:rPr>
        <w:t>.</w:t>
      </w:r>
      <w:r w:rsidR="00191D7A" w:rsidRPr="009564A4">
        <w:rPr>
          <w:rFonts w:ascii="Times New Roman" w:hAnsi="Times New Roman" w:cs="Times New Roman"/>
          <w:sz w:val="28"/>
          <w:szCs w:val="28"/>
        </w:rPr>
        <w:t xml:space="preserve"> </w:t>
      </w:r>
      <w:r w:rsidR="00AE385A" w:rsidRPr="009564A4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3048FB" w:rsidRPr="009564A4">
        <w:rPr>
          <w:rFonts w:ascii="Times New Roman" w:hAnsi="Times New Roman" w:cs="Times New Roman"/>
          <w:sz w:val="28"/>
          <w:szCs w:val="28"/>
        </w:rPr>
        <w:t>в</w:t>
      </w:r>
      <w:r w:rsidR="00124B00" w:rsidRPr="009564A4">
        <w:rPr>
          <w:rFonts w:ascii="Times New Roman" w:hAnsi="Times New Roman" w:cs="Times New Roman"/>
          <w:sz w:val="28"/>
          <w:szCs w:val="28"/>
        </w:rPr>
        <w:t xml:space="preserve"> приказ управления финансов Липецкой области от </w:t>
      </w:r>
      <w:r w:rsidR="00464B2E" w:rsidRPr="009564A4">
        <w:rPr>
          <w:rFonts w:ascii="Times New Roman" w:hAnsi="Times New Roman" w:cs="Times New Roman"/>
          <w:sz w:val="28"/>
          <w:szCs w:val="28"/>
        </w:rPr>
        <w:t>9</w:t>
      </w:r>
      <w:r w:rsidR="00124B00" w:rsidRPr="009564A4">
        <w:rPr>
          <w:rFonts w:ascii="Times New Roman" w:hAnsi="Times New Roman" w:cs="Times New Roman"/>
          <w:sz w:val="28"/>
          <w:szCs w:val="28"/>
        </w:rPr>
        <w:t xml:space="preserve"> декабря 201</w:t>
      </w:r>
      <w:r w:rsidR="00464B2E" w:rsidRPr="009564A4">
        <w:rPr>
          <w:rFonts w:ascii="Times New Roman" w:hAnsi="Times New Roman" w:cs="Times New Roman"/>
          <w:sz w:val="28"/>
          <w:szCs w:val="28"/>
        </w:rPr>
        <w:t>9</w:t>
      </w:r>
      <w:r w:rsidR="00124B00" w:rsidRPr="009564A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C3D61" w:rsidRPr="009564A4">
        <w:rPr>
          <w:rFonts w:ascii="Times New Roman" w:hAnsi="Times New Roman" w:cs="Times New Roman"/>
          <w:sz w:val="28"/>
          <w:szCs w:val="28"/>
        </w:rPr>
        <w:t xml:space="preserve"> </w:t>
      </w:r>
      <w:r w:rsidR="00124B00" w:rsidRPr="009564A4">
        <w:rPr>
          <w:rFonts w:ascii="Times New Roman" w:hAnsi="Times New Roman" w:cs="Times New Roman"/>
          <w:sz w:val="28"/>
          <w:szCs w:val="28"/>
        </w:rPr>
        <w:t xml:space="preserve">№ </w:t>
      </w:r>
      <w:r w:rsidR="00464B2E" w:rsidRPr="009564A4">
        <w:rPr>
          <w:rFonts w:ascii="Times New Roman" w:hAnsi="Times New Roman" w:cs="Times New Roman"/>
          <w:sz w:val="28"/>
          <w:szCs w:val="28"/>
        </w:rPr>
        <w:t>312</w:t>
      </w:r>
      <w:r w:rsidR="00124B00" w:rsidRPr="009564A4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proofErr w:type="gramStart"/>
      <w:r w:rsidR="00124B00" w:rsidRPr="009564A4">
        <w:rPr>
          <w:rFonts w:ascii="Times New Roman" w:hAnsi="Times New Roman" w:cs="Times New Roman"/>
          <w:sz w:val="28"/>
          <w:szCs w:val="28"/>
        </w:rPr>
        <w:t>п</w:t>
      </w:r>
      <w:r w:rsidR="00AE385A" w:rsidRPr="009564A4">
        <w:rPr>
          <w:rFonts w:ascii="Times New Roman" w:hAnsi="Times New Roman" w:cs="Times New Roman"/>
          <w:sz w:val="28"/>
          <w:szCs w:val="28"/>
        </w:rPr>
        <w:t>лан</w:t>
      </w:r>
      <w:r w:rsidR="00124B00" w:rsidRPr="009564A4">
        <w:rPr>
          <w:rFonts w:ascii="Times New Roman" w:hAnsi="Times New Roman" w:cs="Times New Roman"/>
          <w:sz w:val="28"/>
          <w:szCs w:val="28"/>
        </w:rPr>
        <w:t>а</w:t>
      </w:r>
      <w:r w:rsidR="00AE385A" w:rsidRPr="009564A4">
        <w:rPr>
          <w:rFonts w:ascii="Times New Roman" w:hAnsi="Times New Roman" w:cs="Times New Roman"/>
          <w:sz w:val="28"/>
          <w:szCs w:val="28"/>
        </w:rPr>
        <w:t xml:space="preserve"> контрольных мероприятий управления финансов Липецкой области</w:t>
      </w:r>
      <w:proofErr w:type="gramEnd"/>
      <w:r w:rsidR="00AE385A" w:rsidRPr="009564A4">
        <w:rPr>
          <w:rFonts w:ascii="Times New Roman" w:hAnsi="Times New Roman" w:cs="Times New Roman"/>
          <w:sz w:val="28"/>
          <w:szCs w:val="28"/>
        </w:rPr>
        <w:t xml:space="preserve"> </w:t>
      </w:r>
      <w:r w:rsidR="003C02DB" w:rsidRPr="009564A4">
        <w:rPr>
          <w:rFonts w:ascii="Times New Roman" w:hAnsi="Times New Roman" w:cs="Times New Roman"/>
          <w:sz w:val="28"/>
          <w:szCs w:val="28"/>
        </w:rPr>
        <w:t xml:space="preserve">по осуществлению </w:t>
      </w:r>
      <w:r w:rsidR="00464B2E" w:rsidRPr="009564A4">
        <w:rPr>
          <w:rFonts w:ascii="Times New Roman" w:hAnsi="Times New Roman" w:cs="Times New Roman"/>
          <w:sz w:val="28"/>
          <w:szCs w:val="28"/>
        </w:rPr>
        <w:t xml:space="preserve">внутреннего государственного финансового контроля на 2020 </w:t>
      </w:r>
      <w:r w:rsidR="00AE385A" w:rsidRPr="009564A4">
        <w:rPr>
          <w:rFonts w:ascii="Times New Roman" w:hAnsi="Times New Roman" w:cs="Times New Roman"/>
          <w:sz w:val="28"/>
          <w:szCs w:val="28"/>
        </w:rPr>
        <w:t>год</w:t>
      </w:r>
      <w:r w:rsidR="00124B00" w:rsidRPr="009564A4">
        <w:rPr>
          <w:rFonts w:ascii="Times New Roman" w:hAnsi="Times New Roman" w:cs="Times New Roman"/>
          <w:sz w:val="28"/>
          <w:szCs w:val="28"/>
        </w:rPr>
        <w:t>»</w:t>
      </w:r>
      <w:r w:rsidR="0053384D" w:rsidRPr="009564A4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AE385A" w:rsidRPr="009564A4">
        <w:rPr>
          <w:rFonts w:ascii="Times New Roman" w:hAnsi="Times New Roman" w:cs="Times New Roman"/>
          <w:sz w:val="28"/>
          <w:szCs w:val="28"/>
        </w:rPr>
        <w:t>:</w:t>
      </w:r>
    </w:p>
    <w:p w:rsidR="0053384D" w:rsidRPr="009564A4" w:rsidRDefault="00367731" w:rsidP="006B68D7">
      <w:pPr>
        <w:widowControl/>
        <w:autoSpaceDE w:val="0"/>
        <w:autoSpaceDN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4A4">
        <w:rPr>
          <w:rFonts w:ascii="Times New Roman" w:hAnsi="Times New Roman" w:cs="Times New Roman"/>
          <w:sz w:val="28"/>
          <w:szCs w:val="28"/>
        </w:rPr>
        <w:t>п</w:t>
      </w:r>
      <w:r w:rsidR="00E74E50" w:rsidRPr="009564A4">
        <w:rPr>
          <w:rFonts w:ascii="Times New Roman" w:hAnsi="Times New Roman" w:cs="Times New Roman"/>
          <w:sz w:val="28"/>
          <w:szCs w:val="28"/>
        </w:rPr>
        <w:t>риложение</w:t>
      </w:r>
      <w:r w:rsidR="003048FB" w:rsidRPr="009564A4">
        <w:rPr>
          <w:rFonts w:ascii="Times New Roman" w:hAnsi="Times New Roman" w:cs="Times New Roman"/>
          <w:sz w:val="28"/>
          <w:szCs w:val="28"/>
        </w:rPr>
        <w:t xml:space="preserve"> к приказу</w:t>
      </w:r>
      <w:r w:rsidR="00E74E50" w:rsidRPr="009564A4">
        <w:rPr>
          <w:rFonts w:ascii="Times New Roman" w:hAnsi="Times New Roman" w:cs="Times New Roman"/>
          <w:sz w:val="28"/>
          <w:szCs w:val="28"/>
        </w:rPr>
        <w:t xml:space="preserve">  </w:t>
      </w:r>
      <w:r w:rsidR="00FF48D8" w:rsidRPr="009564A4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53384D" w:rsidRPr="009564A4">
        <w:rPr>
          <w:rFonts w:ascii="Times New Roman" w:hAnsi="Times New Roman" w:cs="Times New Roman"/>
          <w:sz w:val="28"/>
          <w:szCs w:val="28"/>
        </w:rPr>
        <w:t>:</w:t>
      </w:r>
    </w:p>
    <w:p w:rsidR="00FF48D8" w:rsidRPr="009564A4" w:rsidRDefault="00FF48D8" w:rsidP="00367731">
      <w:pPr>
        <w:widowControl/>
        <w:autoSpaceDE w:val="0"/>
        <w:autoSpaceDN w:val="0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67731" w:rsidRPr="009564A4" w:rsidRDefault="00367731" w:rsidP="00367731">
      <w:pPr>
        <w:widowControl/>
        <w:adjustRightInd/>
        <w:rPr>
          <w:rFonts w:ascii="Times New Roman" w:hAnsi="Times New Roman" w:cs="Times New Roman"/>
          <w:sz w:val="24"/>
          <w:szCs w:val="24"/>
        </w:rPr>
      </w:pPr>
    </w:p>
    <w:p w:rsidR="00367731" w:rsidRDefault="00367731" w:rsidP="00367731">
      <w:pPr>
        <w:widowControl/>
        <w:adjustRightInd/>
        <w:rPr>
          <w:rFonts w:ascii="Times New Roman" w:hAnsi="Times New Roman" w:cs="Times New Roman"/>
          <w:sz w:val="24"/>
          <w:szCs w:val="24"/>
        </w:rPr>
      </w:pPr>
    </w:p>
    <w:p w:rsidR="00FD1800" w:rsidRPr="009564A4" w:rsidRDefault="00FD1800" w:rsidP="00367731">
      <w:pPr>
        <w:widowControl/>
        <w:adjustRightInd/>
        <w:rPr>
          <w:rFonts w:ascii="Times New Roman" w:hAnsi="Times New Roman" w:cs="Times New Roman"/>
          <w:sz w:val="24"/>
          <w:szCs w:val="24"/>
        </w:rPr>
      </w:pPr>
    </w:p>
    <w:p w:rsidR="00367731" w:rsidRPr="009564A4" w:rsidRDefault="00367731" w:rsidP="00367731">
      <w:pPr>
        <w:widowControl/>
        <w:adjustRightInd/>
        <w:rPr>
          <w:rFonts w:ascii="Times New Roman" w:hAnsi="Times New Roman" w:cs="Times New Roman"/>
          <w:sz w:val="24"/>
          <w:szCs w:val="24"/>
        </w:rPr>
      </w:pPr>
    </w:p>
    <w:p w:rsidR="00367731" w:rsidRPr="009564A4" w:rsidRDefault="000A24C8" w:rsidP="00367731">
      <w:pPr>
        <w:widowControl/>
        <w:adjustRightInd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="00367731" w:rsidRPr="009564A4">
        <w:rPr>
          <w:rFonts w:ascii="Times New Roman" w:hAnsi="Times New Roman" w:cs="Times New Roman"/>
          <w:sz w:val="24"/>
          <w:szCs w:val="24"/>
        </w:rPr>
        <w:t>Приложение к приказу управления финансов</w:t>
      </w:r>
    </w:p>
    <w:p w:rsidR="00367731" w:rsidRPr="009564A4" w:rsidRDefault="00367731" w:rsidP="00367731">
      <w:pPr>
        <w:widowControl/>
        <w:adjustRightInd/>
        <w:ind w:left="-108"/>
        <w:jc w:val="right"/>
        <w:rPr>
          <w:rFonts w:ascii="Times New Roman" w:hAnsi="Times New Roman" w:cs="Times New Roman"/>
          <w:sz w:val="24"/>
          <w:szCs w:val="24"/>
        </w:rPr>
      </w:pPr>
      <w:r w:rsidRPr="009564A4">
        <w:rPr>
          <w:rFonts w:ascii="Times New Roman" w:hAnsi="Times New Roman" w:cs="Times New Roman"/>
          <w:sz w:val="24"/>
          <w:szCs w:val="24"/>
        </w:rPr>
        <w:t xml:space="preserve"> Липецкой области от 09 декабря 2019 г № </w:t>
      </w:r>
      <w:r w:rsidRPr="009564A4">
        <w:rPr>
          <w:rFonts w:ascii="Times New Roman" w:hAnsi="Times New Roman" w:cs="Times New Roman"/>
          <w:sz w:val="24"/>
          <w:szCs w:val="24"/>
        </w:rPr>
        <w:softHyphen/>
      </w:r>
      <w:r w:rsidRPr="009564A4">
        <w:rPr>
          <w:rFonts w:ascii="Times New Roman" w:hAnsi="Times New Roman" w:cs="Times New Roman"/>
          <w:sz w:val="24"/>
          <w:szCs w:val="24"/>
        </w:rPr>
        <w:softHyphen/>
      </w:r>
      <w:r w:rsidRPr="009564A4">
        <w:rPr>
          <w:rFonts w:ascii="Times New Roman" w:hAnsi="Times New Roman" w:cs="Times New Roman"/>
          <w:sz w:val="24"/>
          <w:szCs w:val="24"/>
        </w:rPr>
        <w:softHyphen/>
        <w:t>312</w:t>
      </w:r>
    </w:p>
    <w:p w:rsidR="00367731" w:rsidRPr="009564A4" w:rsidRDefault="00367731" w:rsidP="00367731">
      <w:pPr>
        <w:widowControl/>
        <w:adjustRightInd/>
        <w:ind w:left="-108"/>
        <w:jc w:val="right"/>
        <w:rPr>
          <w:rFonts w:ascii="Times New Roman" w:hAnsi="Times New Roman" w:cs="Times New Roman"/>
          <w:sz w:val="24"/>
          <w:szCs w:val="24"/>
        </w:rPr>
      </w:pPr>
      <w:r w:rsidRPr="009564A4">
        <w:rPr>
          <w:rFonts w:ascii="Times New Roman" w:hAnsi="Times New Roman" w:cs="Times New Roman"/>
          <w:sz w:val="24"/>
          <w:szCs w:val="24"/>
        </w:rPr>
        <w:t xml:space="preserve"> «Об утверждении плана контрольных  мероприятий</w:t>
      </w:r>
    </w:p>
    <w:p w:rsidR="00367731" w:rsidRPr="009564A4" w:rsidRDefault="00367731" w:rsidP="00367731">
      <w:pPr>
        <w:widowControl/>
        <w:adjustRightInd/>
        <w:ind w:left="-108"/>
        <w:jc w:val="right"/>
        <w:rPr>
          <w:rFonts w:ascii="Times New Roman" w:hAnsi="Times New Roman" w:cs="Times New Roman"/>
          <w:sz w:val="24"/>
          <w:szCs w:val="24"/>
        </w:rPr>
      </w:pPr>
      <w:r w:rsidRPr="009564A4">
        <w:rPr>
          <w:rFonts w:ascii="Times New Roman" w:hAnsi="Times New Roman" w:cs="Times New Roman"/>
          <w:sz w:val="24"/>
          <w:szCs w:val="24"/>
        </w:rPr>
        <w:t xml:space="preserve"> управления финансов Липецкой области по осуществлению</w:t>
      </w:r>
    </w:p>
    <w:p w:rsidR="00367731" w:rsidRPr="009564A4" w:rsidRDefault="00367731" w:rsidP="00367731">
      <w:pPr>
        <w:widowControl/>
        <w:adjustRightInd/>
        <w:ind w:left="-108"/>
        <w:jc w:val="right"/>
        <w:rPr>
          <w:rFonts w:ascii="Times New Roman" w:hAnsi="Times New Roman" w:cs="Times New Roman"/>
          <w:sz w:val="24"/>
          <w:szCs w:val="24"/>
        </w:rPr>
      </w:pPr>
      <w:r w:rsidRPr="009564A4">
        <w:rPr>
          <w:rFonts w:ascii="Times New Roman" w:hAnsi="Times New Roman" w:cs="Times New Roman"/>
          <w:sz w:val="24"/>
          <w:szCs w:val="24"/>
        </w:rPr>
        <w:t xml:space="preserve"> внутреннего государственного финансового контроля </w:t>
      </w:r>
      <w:proofErr w:type="gramStart"/>
      <w:r w:rsidRPr="009564A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9564A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67731" w:rsidRPr="009564A4" w:rsidRDefault="00367731" w:rsidP="00367731">
      <w:pPr>
        <w:widowControl/>
        <w:adjustRightInd/>
        <w:ind w:left="-108"/>
        <w:jc w:val="right"/>
        <w:rPr>
          <w:rFonts w:ascii="Times New Roman" w:hAnsi="Times New Roman" w:cs="Times New Roman"/>
          <w:sz w:val="24"/>
          <w:szCs w:val="24"/>
        </w:rPr>
      </w:pPr>
      <w:r w:rsidRPr="009564A4">
        <w:rPr>
          <w:rFonts w:ascii="Times New Roman" w:hAnsi="Times New Roman" w:cs="Times New Roman"/>
          <w:sz w:val="24"/>
          <w:szCs w:val="24"/>
        </w:rPr>
        <w:t xml:space="preserve"> 2020 год»</w:t>
      </w:r>
    </w:p>
    <w:p w:rsidR="00E74E50" w:rsidRPr="009564A4" w:rsidRDefault="00E74E50" w:rsidP="00E70DD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A59" w:rsidRPr="009564A4" w:rsidRDefault="00413A59" w:rsidP="00413A5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564A4">
        <w:rPr>
          <w:rFonts w:ascii="Times New Roman" w:hAnsi="Times New Roman" w:cs="Times New Roman"/>
          <w:b/>
          <w:sz w:val="22"/>
          <w:szCs w:val="22"/>
        </w:rPr>
        <w:t>ПЛАН</w:t>
      </w:r>
    </w:p>
    <w:p w:rsidR="00413A59" w:rsidRPr="009564A4" w:rsidRDefault="00413A59" w:rsidP="00413A5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564A4">
        <w:rPr>
          <w:rFonts w:ascii="Times New Roman" w:hAnsi="Times New Roman" w:cs="Times New Roman"/>
          <w:b/>
          <w:sz w:val="22"/>
          <w:szCs w:val="22"/>
        </w:rPr>
        <w:t>контрольных мероприятий управления финансов Липецкой области  по осуществлению внутреннего государственного финансового контроля  на 2020 год</w:t>
      </w:r>
    </w:p>
    <w:p w:rsidR="00E74E50" w:rsidRPr="009564A4" w:rsidRDefault="00E74E50" w:rsidP="00E70DD7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7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55"/>
        <w:gridCol w:w="1276"/>
        <w:gridCol w:w="2409"/>
        <w:gridCol w:w="1843"/>
        <w:gridCol w:w="1800"/>
      </w:tblGrid>
      <w:tr w:rsidR="00E74E50" w:rsidRPr="009564A4" w:rsidTr="00FE5D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№№ </w:t>
            </w:r>
            <w:proofErr w:type="spellStart"/>
            <w:r w:rsidRPr="009564A4">
              <w:rPr>
                <w:rFonts w:ascii="Times New Roman" w:hAnsi="Times New Roman" w:cs="Times New Roman"/>
                <w:b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/>
                <w:sz w:val="16"/>
                <w:szCs w:val="16"/>
              </w:rPr>
              <w:t>Объект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/>
                <w:sz w:val="16"/>
                <w:szCs w:val="16"/>
              </w:rPr>
              <w:t>Методы осуществления контроля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/>
                <w:sz w:val="16"/>
                <w:szCs w:val="16"/>
              </w:rPr>
              <w:t>Тема контрольного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/>
                <w:sz w:val="16"/>
                <w:szCs w:val="16"/>
              </w:rPr>
              <w:t>Проверяемый период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/>
                <w:sz w:val="16"/>
                <w:szCs w:val="16"/>
              </w:rPr>
              <w:t>Сроки проведения контроль-</w:t>
            </w:r>
          </w:p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9564A4">
              <w:rPr>
                <w:rFonts w:ascii="Times New Roman" w:hAnsi="Times New Roman" w:cs="Times New Roman"/>
                <w:b/>
                <w:sz w:val="16"/>
                <w:szCs w:val="16"/>
              </w:rPr>
              <w:t>ного</w:t>
            </w:r>
            <w:proofErr w:type="spellEnd"/>
            <w:r w:rsidRPr="009564A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9564A4">
              <w:rPr>
                <w:rFonts w:ascii="Times New Roman" w:hAnsi="Times New Roman" w:cs="Times New Roman"/>
                <w:b/>
                <w:sz w:val="16"/>
                <w:szCs w:val="16"/>
              </w:rPr>
              <w:t>меро</w:t>
            </w:r>
            <w:proofErr w:type="spellEnd"/>
            <w:r w:rsidRPr="009564A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/>
                <w:sz w:val="16"/>
                <w:szCs w:val="16"/>
              </w:rPr>
              <w:t>приятия</w:t>
            </w:r>
          </w:p>
        </w:tc>
      </w:tr>
      <w:tr w:rsidR="00E74E50" w:rsidRPr="009564A4" w:rsidTr="00FE5D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E74E50" w:rsidRPr="009564A4" w:rsidTr="00FE5D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Финансовый орган, главные распорядители и получатели средств бюджетов Лев-Толстовского муниципального района и сельских поселений  Лев-Толстовского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</w:t>
            </w:r>
          </w:p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Соблюдение целей и условий предоставления межбюджетных трансфертов, предоставленных из 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с 01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2017 года - текущий период 2020 года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 квартал</w:t>
            </w:r>
          </w:p>
        </w:tc>
      </w:tr>
      <w:tr w:rsidR="00E74E50" w:rsidRPr="009564A4" w:rsidTr="00FE5DA8">
        <w:trPr>
          <w:trHeight w:val="81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Управление записи актов гражданского состояния и архивов Липецкой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 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Использование средств областного бюджета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2017 - 2019 годы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 квартал</w:t>
            </w:r>
          </w:p>
        </w:tc>
      </w:tr>
      <w:tr w:rsidR="00E74E50" w:rsidRPr="009564A4" w:rsidTr="00FE5D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Областное казенное учреждение "Государственный архив новейшей истории Липецкой области"</w:t>
            </w:r>
          </w:p>
          <w:p w:rsidR="00E74E50" w:rsidRPr="009564A4" w:rsidRDefault="00E74E50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 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Использование средств областного бюджета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2017 - 2019 годы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 квартал</w:t>
            </w:r>
          </w:p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4E50" w:rsidRPr="009564A4" w:rsidRDefault="00E74E50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4E50" w:rsidRPr="009564A4" w:rsidTr="00FE5D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Областное казенное учреждение "Государственный архив документов по личному составу Липецкой области"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 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Использование средств областного бюджета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2017 - 2019 годы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 I квартал</w:t>
            </w:r>
          </w:p>
        </w:tc>
      </w:tr>
      <w:tr w:rsidR="00E74E50" w:rsidRPr="009564A4" w:rsidTr="00FE5D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Областное казенное учреждение "Государственный архив Липецкой области"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</w:t>
            </w:r>
          </w:p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Использование средств 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2017 - 2019 годы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 квартал</w:t>
            </w:r>
          </w:p>
        </w:tc>
      </w:tr>
      <w:tr w:rsidR="00E74E50" w:rsidRPr="009564A4" w:rsidTr="00FE5D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Областное казенное учреждение "Центр по обращению с твердыми коммунальными отходами Липецкой области"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 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Использование средств областного бюджета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E9" w:rsidRDefault="00E74E50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с 01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2018 года – текущий период </w:t>
            </w:r>
          </w:p>
          <w:p w:rsidR="00E74E50" w:rsidRPr="009564A4" w:rsidRDefault="00E74E50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2020 г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I  квартал</w:t>
            </w:r>
          </w:p>
        </w:tc>
      </w:tr>
      <w:tr w:rsidR="00E74E50" w:rsidRPr="009564A4" w:rsidTr="00FE5D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Управление потребительского рынка и ценовой политики Липецкой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 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Использование средств областного бюджета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2017 - 2019 годы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I  квартал</w:t>
            </w:r>
          </w:p>
        </w:tc>
      </w:tr>
      <w:tr w:rsidR="00E74E50" w:rsidRPr="009564A4" w:rsidTr="00FE5D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Областное казенное учреждение "Агентство содействия развитию торговой деятельности"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 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Использование средств областного бюджета </w:t>
            </w:r>
          </w:p>
          <w:p w:rsidR="00E74E50" w:rsidRPr="009564A4" w:rsidRDefault="00E74E50" w:rsidP="00E74E50">
            <w:pPr>
              <w:widowControl/>
              <w:adjustRightInd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2017 - 2019 годы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I  квартал</w:t>
            </w:r>
          </w:p>
        </w:tc>
      </w:tr>
      <w:tr w:rsidR="00E74E50" w:rsidRPr="009564A4" w:rsidTr="00FE5D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Областное бюджетное учреждение «Введенский геронтологический центр"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 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Использование средств областного бюджета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2017 - 2019 годы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I 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квартал</w:t>
            </w:r>
          </w:p>
        </w:tc>
      </w:tr>
      <w:tr w:rsidR="00E74E50" w:rsidRPr="009564A4" w:rsidTr="00FE5DA8">
        <w:trPr>
          <w:trHeight w:val="79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Областное государственное бюджетное учреждение  «Липецкий дом-интернат для престарелых и инвалидов общего типа»</w:t>
            </w:r>
          </w:p>
          <w:p w:rsidR="00E74E50" w:rsidRPr="009564A4" w:rsidRDefault="00E74E50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 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Использование средств областного бюджета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2017 - 2019 годы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I  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квартал</w:t>
            </w:r>
          </w:p>
        </w:tc>
      </w:tr>
      <w:tr w:rsidR="00E74E50" w:rsidRPr="009564A4" w:rsidTr="00FE5D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Областное бюджетное учреждение «Центр социальной защиты населения по Липецкому району»</w:t>
            </w:r>
          </w:p>
          <w:p w:rsidR="00E74E50" w:rsidRPr="009564A4" w:rsidRDefault="00E74E50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 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Использование средств 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2017 - 2019 годы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I  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квартал</w:t>
            </w:r>
          </w:p>
        </w:tc>
      </w:tr>
      <w:tr w:rsidR="00E74E50" w:rsidRPr="009564A4" w:rsidTr="00FE5D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Управление по охране объектов культурного наследия Липецкой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 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Использование средств областного бюджета </w:t>
            </w:r>
          </w:p>
          <w:p w:rsidR="00E74E50" w:rsidRPr="009564A4" w:rsidRDefault="00E74E50" w:rsidP="00E74E50">
            <w:pPr>
              <w:widowControl/>
              <w:adjustRightInd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E9" w:rsidRDefault="00E74E50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  01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2017 года - текущий период</w:t>
            </w:r>
          </w:p>
          <w:p w:rsidR="00E74E50" w:rsidRPr="009564A4" w:rsidRDefault="00E74E50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 2020 г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  квартал</w:t>
            </w:r>
          </w:p>
        </w:tc>
      </w:tr>
      <w:tr w:rsidR="00E74E50" w:rsidRPr="009564A4" w:rsidTr="00FE5D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Территориальный фонд обязательного медицинского страхования Липецкой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 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Использование средств областного бюджета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2017 - 2019 годы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I  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квартал</w:t>
            </w:r>
          </w:p>
        </w:tc>
      </w:tr>
      <w:tr w:rsidR="00E74E50" w:rsidRPr="009564A4" w:rsidTr="00FE5D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Представительство администрации Липецкой области при Правительстве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 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Использование средств областного бюджета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с 01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2017 года - 2019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 квартал</w:t>
            </w:r>
          </w:p>
        </w:tc>
      </w:tr>
      <w:tr w:rsidR="00E74E50" w:rsidRPr="009564A4" w:rsidTr="00FE5D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по охране, использованию объектов животного 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мира и водных биологических ресурсов Липецкой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Выездная 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Использование средств областного бюджета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E9" w:rsidRDefault="00E74E50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с 01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2017 года - текущий период </w:t>
            </w:r>
          </w:p>
          <w:p w:rsidR="00E74E50" w:rsidRPr="009564A4" w:rsidRDefault="00E74E50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2020 г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 xml:space="preserve">I - II 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кварталы</w:t>
            </w:r>
          </w:p>
        </w:tc>
      </w:tr>
      <w:tr w:rsidR="00E74E50" w:rsidRPr="009564A4" w:rsidTr="00FE5D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Областное бюджетное учреждение "Охотничьи и водные биоресурсы"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 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Использование средств областного бюджета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E9" w:rsidRDefault="00E74E50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с 01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2017 года - текущий период </w:t>
            </w:r>
          </w:p>
          <w:p w:rsidR="00E74E50" w:rsidRPr="009564A4" w:rsidRDefault="00E74E50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2020 г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I - II 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кварталы</w:t>
            </w:r>
          </w:p>
        </w:tc>
      </w:tr>
      <w:tr w:rsidR="00E74E50" w:rsidRPr="009564A4" w:rsidTr="00FE5D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Государственная жилищная инспекция Липецкой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 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Использование средств областного бюджета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E9" w:rsidRDefault="00DA4688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E74E50"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 01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E74E50" w:rsidRPr="009564A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E74E50"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2017 года - текущий период </w:t>
            </w:r>
          </w:p>
          <w:p w:rsidR="00E74E50" w:rsidRPr="009564A4" w:rsidRDefault="00E74E50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2020 г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I - II 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кварталы</w:t>
            </w:r>
          </w:p>
        </w:tc>
      </w:tr>
      <w:tr w:rsidR="00E74E50" w:rsidRPr="009564A4" w:rsidTr="00FE5D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Областное государственное унитарное предприятие "Липецкий областной водоканал"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 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Проверка предоставления субсидий юридическим  лицам       (за исключением субсидий государственным (муниципальным) учреждениям), индивидуальным предпринимателям, физическим лицам, а также физическим лицам - производителям товаров, работ, услуг и (или) соблюдения условий соглашений (договоров) об их предоставлении</w:t>
            </w:r>
            <w:r w:rsidR="00FE5DA8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proofErr w:type="gramEnd"/>
          </w:p>
          <w:p w:rsidR="00E74E50" w:rsidRPr="009564A4" w:rsidRDefault="00E74E50" w:rsidP="00E74E50">
            <w:pPr>
              <w:widowControl/>
              <w:adjustRightInd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Проверка финансово-хозяйственной деятельности ОГУП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2017 - 2019 годы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III - IV 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кварталы</w:t>
            </w:r>
          </w:p>
        </w:tc>
      </w:tr>
      <w:tr w:rsidR="00E74E50" w:rsidRPr="009564A4" w:rsidTr="00FE5D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Областное государственное унитарное предприятие "</w:t>
            </w:r>
            <w:proofErr w:type="spellStart"/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Елецводоканал</w:t>
            </w:r>
            <w:proofErr w:type="spellEnd"/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Выездная 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Проверка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лицам, а также физическим лицам - производителям товаров, работ, услуг и (или) соблюдения условий соглашений (договоров) об их предоставлении</w:t>
            </w:r>
            <w:r w:rsidR="00FE5DA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</w:p>
          <w:p w:rsidR="00E74E50" w:rsidRPr="009564A4" w:rsidRDefault="00E74E50" w:rsidP="00E74E50">
            <w:pPr>
              <w:widowControl/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Проверка финансово-хозяйственной деятельности ОГУП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2018 - 2019 годы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III - IV кварталы</w:t>
            </w:r>
          </w:p>
        </w:tc>
      </w:tr>
      <w:tr w:rsidR="00E74E50" w:rsidRPr="009564A4" w:rsidTr="00FE5D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Финансовый орган, главные распорядители и получатели средств бюджетов </w:t>
            </w:r>
            <w:proofErr w:type="spellStart"/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Добровского</w:t>
            </w:r>
            <w:proofErr w:type="spellEnd"/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 и сельских поселений  </w:t>
            </w:r>
            <w:proofErr w:type="spellStart"/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Добровского</w:t>
            </w:r>
            <w:proofErr w:type="spellEnd"/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Камеральная</w:t>
            </w:r>
          </w:p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Соблюдение целей и условий предоставления межбюджетных трансфертов, предоставленных из 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E9" w:rsidRDefault="00E74E50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с 01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2017 года - текущий период </w:t>
            </w:r>
          </w:p>
          <w:p w:rsidR="00E74E50" w:rsidRPr="009564A4" w:rsidRDefault="00E74E50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2020 года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I - II 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кварталы</w:t>
            </w:r>
          </w:p>
        </w:tc>
      </w:tr>
      <w:tr w:rsidR="00E74E50" w:rsidRPr="009564A4" w:rsidTr="00FE5D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Областное государственное бюджетное учреждение «</w:t>
            </w:r>
            <w:proofErr w:type="spellStart"/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Добровская</w:t>
            </w:r>
            <w:proofErr w:type="spellEnd"/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 станция по борьбе с болезнями животных»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 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Использование средств областного бюджета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с 01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2017 - текущий период 2020 года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I - II 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кварталы</w:t>
            </w:r>
          </w:p>
        </w:tc>
      </w:tr>
      <w:tr w:rsidR="00E74E50" w:rsidRPr="009564A4" w:rsidTr="00FE5DA8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Областное государственное бюджетное учреждение «Елецкая районная станция по борьбе с болезнями животных»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 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Проверка и</w:t>
            </w:r>
            <w:r w:rsidRPr="009564A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спользования субсидий, предоставленных из областного бюджета бюджетным учреждениям, и их отражения в бухгалтерском учете  и бухгалтерской (финансовой) отчетности</w:t>
            </w:r>
            <w:r w:rsidR="00FE5DA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</w:t>
            </w:r>
          </w:p>
          <w:p w:rsidR="00E74E50" w:rsidRPr="009564A4" w:rsidRDefault="00E74E50" w:rsidP="00E74E50">
            <w:pPr>
              <w:widowControl/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Проверка  достоверности отчета об исполнении государственного задания</w:t>
            </w:r>
            <w:r w:rsidR="00FE5DA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E74E50" w:rsidRPr="009564A4" w:rsidRDefault="00E74E50" w:rsidP="00E74E50">
            <w:pPr>
              <w:widowControl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Проверка финансово-хозяйственной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50E9" w:rsidRDefault="00E74E50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с 01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2017 года - текущий период </w:t>
            </w:r>
          </w:p>
          <w:p w:rsidR="00E74E50" w:rsidRPr="009564A4" w:rsidRDefault="00E74E50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2020 г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III-IV 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квартал</w:t>
            </w:r>
          </w:p>
        </w:tc>
      </w:tr>
      <w:tr w:rsidR="00E74E50" w:rsidRPr="009564A4" w:rsidTr="00FE5DA8">
        <w:trPr>
          <w:trHeight w:val="5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Областное государственное бюджетное учреждение «</w:t>
            </w:r>
            <w:proofErr w:type="spellStart"/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Становлянская</w:t>
            </w:r>
            <w:proofErr w:type="spellEnd"/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 станция по борьбе с болезнями животных»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 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Проверка и</w:t>
            </w:r>
            <w:r w:rsidRPr="009564A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спользования субсидий, предоставленных из областного бюджета бюджетным учреждениям, и их отражения в бухгалтерском учете  и бухгалтерской (финансовой) отчетности</w:t>
            </w:r>
            <w:r w:rsidR="00FE5DA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</w:t>
            </w:r>
          </w:p>
          <w:p w:rsidR="00E74E50" w:rsidRPr="009564A4" w:rsidRDefault="00E74E50" w:rsidP="00E74E50">
            <w:pPr>
              <w:widowControl/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Проверка  достоверности отчета об исполнении государственного задания</w:t>
            </w:r>
            <w:r w:rsidR="00FE5DA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E74E50" w:rsidRPr="009564A4" w:rsidRDefault="00E74E50" w:rsidP="00E74E50">
            <w:pPr>
              <w:widowControl/>
              <w:adjustRightInd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Проверка финансово-хозяйственной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50E9" w:rsidRDefault="00E74E50" w:rsidP="003750E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с 01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2017 года - текущий период</w:t>
            </w:r>
          </w:p>
          <w:p w:rsidR="00E74E50" w:rsidRPr="009564A4" w:rsidRDefault="00E74E50" w:rsidP="003750E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2020 г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III-IV 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квартал</w:t>
            </w:r>
          </w:p>
        </w:tc>
      </w:tr>
      <w:tr w:rsidR="00E74E50" w:rsidRPr="009564A4" w:rsidTr="00FE5D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Областное государственное бюджетное учреждение «</w:t>
            </w:r>
            <w:proofErr w:type="spellStart"/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Тербунская</w:t>
            </w:r>
            <w:proofErr w:type="spellEnd"/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 станция по борьбе с болезнями животных»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 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Проверка и</w:t>
            </w:r>
            <w:r w:rsidRPr="009564A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спользования субсидий, предоставленных из областного бюджета бюджетным учреждениям, и их отражения в бухгалтерском учете  и бухгалтерской (финансовой) отчетности</w:t>
            </w:r>
            <w:r w:rsidR="00FE5DA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</w:t>
            </w:r>
          </w:p>
          <w:p w:rsidR="00E74E50" w:rsidRPr="009564A4" w:rsidRDefault="00E74E50" w:rsidP="00E74E50">
            <w:pPr>
              <w:widowControl/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Проверка  достоверности отчета об исполнении государственного задания</w:t>
            </w:r>
            <w:r w:rsidR="00FE5DA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E74E50" w:rsidRPr="009564A4" w:rsidRDefault="00E74E50" w:rsidP="00E74E50">
            <w:pPr>
              <w:widowControl/>
              <w:adjustRightInd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Проверка финансово-хозяйственной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4E50" w:rsidRPr="009564A4" w:rsidRDefault="00E74E50" w:rsidP="00367731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с 01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2017 года </w:t>
            </w:r>
            <w:r w:rsidR="00367731" w:rsidRPr="009564A4">
              <w:rPr>
                <w:rFonts w:ascii="Times New Roman" w:hAnsi="Times New Roman" w:cs="Times New Roman"/>
                <w:sz w:val="16"/>
                <w:szCs w:val="16"/>
              </w:rPr>
              <w:t>– 2019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III-IV 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квартал</w:t>
            </w:r>
          </w:p>
        </w:tc>
      </w:tr>
      <w:tr w:rsidR="00E74E50" w:rsidRPr="009564A4" w:rsidTr="00FE5D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Отдел финансов администрации Измалковского муниципального района Липецкой области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</w:t>
            </w:r>
          </w:p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Проверка  соблюдения целей, порядка и условий предоставления межбюджетной субсидии</w:t>
            </w:r>
            <w:r w:rsidR="00FE5DA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 Проверка финансово-хозяйственной деятельности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31" w:rsidRPr="009564A4" w:rsidRDefault="00E74E50" w:rsidP="00367731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с 01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2017 года</w:t>
            </w:r>
          </w:p>
          <w:p w:rsidR="00E74E50" w:rsidRPr="009564A4" w:rsidRDefault="00E74E50" w:rsidP="00367731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r w:rsidR="00367731" w:rsidRPr="009564A4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9564A4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564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IV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 кварталы</w:t>
            </w:r>
          </w:p>
        </w:tc>
      </w:tr>
      <w:tr w:rsidR="00E5670A" w:rsidRPr="009564A4" w:rsidTr="00FE5D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A" w:rsidRPr="009564A4" w:rsidRDefault="00E5670A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A" w:rsidRPr="009564A4" w:rsidRDefault="00E5670A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Администрация Измалковского муниципального района Липецкой области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A" w:rsidRPr="009564A4" w:rsidRDefault="00E5670A" w:rsidP="00E5670A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</w:t>
            </w:r>
          </w:p>
          <w:p w:rsidR="00E5670A" w:rsidRPr="009564A4" w:rsidRDefault="00E5670A" w:rsidP="00E5670A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A" w:rsidRPr="009564A4" w:rsidRDefault="00E5670A" w:rsidP="00E5670A">
            <w:pPr>
              <w:widowControl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Проверка соблюдения целей, порядка и условий предоставления межбюджетной субсидии</w:t>
            </w:r>
            <w:r w:rsidR="00FE5DA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E5670A" w:rsidRPr="009564A4" w:rsidRDefault="00E5670A" w:rsidP="00E5670A">
            <w:pPr>
              <w:widowControl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Проверка соблюдения целей, порядка и условий предоставления межбюджетной субвенции</w:t>
            </w:r>
            <w:r w:rsidR="00FE5DA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E5670A" w:rsidRPr="009564A4" w:rsidRDefault="00E5670A" w:rsidP="00E5670A">
            <w:pPr>
              <w:widowControl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Проверка финансово-хозяйственной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31" w:rsidRPr="009564A4" w:rsidRDefault="00E5670A" w:rsidP="00367731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с 01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2017 года </w:t>
            </w:r>
            <w:r w:rsidR="00367731" w:rsidRPr="009564A4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  <w:p w:rsidR="00E5670A" w:rsidRPr="009564A4" w:rsidRDefault="00367731" w:rsidP="00367731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  <w:r w:rsidR="00E5670A"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A" w:rsidRPr="009564A4" w:rsidRDefault="00E5670A" w:rsidP="006B61CC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564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IV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 кварталы</w:t>
            </w:r>
          </w:p>
        </w:tc>
      </w:tr>
      <w:tr w:rsidR="00E5670A" w:rsidRPr="009564A4" w:rsidTr="00FE5D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A" w:rsidRPr="009564A4" w:rsidRDefault="00E5670A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A" w:rsidRPr="009564A4" w:rsidRDefault="00E5670A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Отдел образования администрации Измалковского муниципального района Липецкой области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A" w:rsidRPr="009564A4" w:rsidRDefault="00E5670A" w:rsidP="00E5670A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</w:t>
            </w:r>
          </w:p>
          <w:p w:rsidR="00E5670A" w:rsidRPr="009564A4" w:rsidRDefault="00E5670A" w:rsidP="00E5670A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A" w:rsidRPr="009564A4" w:rsidRDefault="00E5670A" w:rsidP="00E5670A">
            <w:pPr>
              <w:widowControl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Проверка соблюдения целей, порядка и условий предоставления межбюджетной субсидии</w:t>
            </w:r>
            <w:r w:rsidR="00FE5DA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E5670A" w:rsidRPr="009564A4" w:rsidRDefault="00E5670A" w:rsidP="00E5670A">
            <w:pPr>
              <w:widowControl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Проверка соблюдения целей, порядка и условий предоставления межбюджетной субвенции</w:t>
            </w:r>
            <w:r w:rsidR="00FE5DA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E5670A" w:rsidRPr="009564A4" w:rsidRDefault="00E5670A" w:rsidP="00E5670A">
            <w:pPr>
              <w:widowControl/>
              <w:adjustRightInd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Проверка финансово-хозяйственной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A" w:rsidRPr="009564A4" w:rsidRDefault="00E5670A" w:rsidP="00367731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с 01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2017 года </w:t>
            </w:r>
            <w:r w:rsidR="00367731" w:rsidRPr="009564A4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67731" w:rsidRPr="009564A4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A" w:rsidRPr="009564A4" w:rsidRDefault="00E5670A" w:rsidP="006B61CC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564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IV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 кварталы</w:t>
            </w:r>
          </w:p>
        </w:tc>
      </w:tr>
      <w:tr w:rsidR="00E5670A" w:rsidRPr="009564A4" w:rsidTr="00FE5D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A" w:rsidRPr="009564A4" w:rsidRDefault="00E5670A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A" w:rsidRPr="009564A4" w:rsidRDefault="00E5670A" w:rsidP="00E5670A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Отдел жилищно-коммунального хозяйства, дорог и транспорта администрации Измалковского муниципального района Липецкой области Российской Федерации</w:t>
            </w:r>
          </w:p>
          <w:p w:rsidR="00E5670A" w:rsidRPr="009564A4" w:rsidRDefault="00E5670A" w:rsidP="00E5670A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A" w:rsidRPr="009564A4" w:rsidRDefault="00E5670A" w:rsidP="00E5670A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</w:t>
            </w:r>
          </w:p>
          <w:p w:rsidR="00E5670A" w:rsidRPr="009564A4" w:rsidRDefault="00E5670A" w:rsidP="00E5670A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A" w:rsidRPr="009564A4" w:rsidRDefault="00E5670A" w:rsidP="00E5670A">
            <w:pPr>
              <w:widowControl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Проверка соблюдения целей, порядка и условий предоставления межбюджетной субсидии</w:t>
            </w:r>
            <w:r w:rsidR="00FE5DA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E5670A" w:rsidRPr="009564A4" w:rsidRDefault="00E5670A" w:rsidP="00E5670A">
            <w:pPr>
              <w:widowControl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Проверка соблюдения целей, порядка и условий предоставления межбюджетной субвенции</w:t>
            </w:r>
            <w:r w:rsidR="00FE5DA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E5670A" w:rsidRPr="009564A4" w:rsidRDefault="00E5670A" w:rsidP="00E5670A">
            <w:pPr>
              <w:widowControl/>
              <w:adjustRightInd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Проверка финансово-хозяйственной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A" w:rsidRPr="009564A4" w:rsidRDefault="00E5670A" w:rsidP="00367731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с 01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2017 года </w:t>
            </w:r>
            <w:r w:rsidR="00367731" w:rsidRPr="009564A4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67731" w:rsidRPr="009564A4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A" w:rsidRPr="009564A4" w:rsidRDefault="00E5670A" w:rsidP="006B61CC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564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IV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 кварталы</w:t>
            </w:r>
          </w:p>
        </w:tc>
      </w:tr>
      <w:tr w:rsidR="00E5670A" w:rsidRPr="009564A4" w:rsidTr="00FE5D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A" w:rsidRPr="009564A4" w:rsidRDefault="00E5670A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A" w:rsidRPr="009564A4" w:rsidRDefault="00E5670A" w:rsidP="00E5670A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Администрации сельского поселения Преображенский сельсовет Измалковского муниципального района Липецкой области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A" w:rsidRPr="009564A4" w:rsidRDefault="00E5670A" w:rsidP="00E5670A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</w:t>
            </w:r>
          </w:p>
          <w:p w:rsidR="00E5670A" w:rsidRPr="009564A4" w:rsidRDefault="00E5670A" w:rsidP="00E5670A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A" w:rsidRPr="009564A4" w:rsidRDefault="00E5670A" w:rsidP="00E5670A">
            <w:pPr>
              <w:widowControl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Проверка соблюдения целей, порядка и условий предоставления межбюджетной субсидии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A" w:rsidRPr="009564A4" w:rsidRDefault="00E5670A" w:rsidP="00367731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с 01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2017 года </w:t>
            </w:r>
            <w:r w:rsidR="00367731" w:rsidRPr="009564A4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67731" w:rsidRPr="009564A4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A" w:rsidRPr="009564A4" w:rsidRDefault="00E5670A" w:rsidP="006B61CC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564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IV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 кварталы</w:t>
            </w:r>
          </w:p>
        </w:tc>
      </w:tr>
      <w:tr w:rsidR="00E5670A" w:rsidRPr="009564A4" w:rsidTr="00FE5D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A" w:rsidRPr="009564A4" w:rsidRDefault="00E5670A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A" w:rsidRPr="009564A4" w:rsidRDefault="00E5670A" w:rsidP="00E5670A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Администрация сельского поселения Измалковский сельсовет Измалковского муниципального района Липецкой области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A" w:rsidRPr="009564A4" w:rsidRDefault="00E5670A" w:rsidP="006B61CC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</w:t>
            </w:r>
          </w:p>
          <w:p w:rsidR="00E5670A" w:rsidRPr="009564A4" w:rsidRDefault="00E5670A" w:rsidP="006B61CC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A" w:rsidRPr="009564A4" w:rsidRDefault="00E5670A" w:rsidP="006B61CC">
            <w:pPr>
              <w:widowControl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Проверка соблюдения целей, порядка и условий предоставления межбюджетной субсидии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A" w:rsidRPr="009564A4" w:rsidRDefault="00E5670A" w:rsidP="006B68D7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с 01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2017 года </w:t>
            </w:r>
            <w:r w:rsidR="006B68D7" w:rsidRPr="009564A4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B68D7" w:rsidRPr="009564A4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A" w:rsidRPr="009564A4" w:rsidRDefault="00E5670A" w:rsidP="006B61CC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564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IV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 кварталы</w:t>
            </w:r>
          </w:p>
        </w:tc>
      </w:tr>
      <w:tr w:rsidR="00E5670A" w:rsidRPr="009564A4" w:rsidTr="00FE5D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A" w:rsidRPr="009564A4" w:rsidRDefault="00E5670A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A" w:rsidRPr="009564A4" w:rsidRDefault="00E5670A" w:rsidP="00E5670A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сельского поселения </w:t>
            </w:r>
            <w:proofErr w:type="spellStart"/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Афанасьевский</w:t>
            </w:r>
            <w:proofErr w:type="spellEnd"/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 Измалковского муниципального района Липецкой области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A" w:rsidRPr="009564A4" w:rsidRDefault="00E5670A" w:rsidP="006B61CC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</w:t>
            </w:r>
          </w:p>
          <w:p w:rsidR="00E5670A" w:rsidRPr="009564A4" w:rsidRDefault="00E5670A" w:rsidP="006B61CC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A" w:rsidRPr="009564A4" w:rsidRDefault="00E5670A" w:rsidP="006B61CC">
            <w:pPr>
              <w:widowControl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Проверка соблюдения целей, порядка и условий предоставления межбюджетной субсидии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A" w:rsidRPr="009564A4" w:rsidRDefault="00E5670A" w:rsidP="006B68D7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с 01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2017 года </w:t>
            </w:r>
            <w:r w:rsidR="006B68D7" w:rsidRPr="009564A4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B68D7" w:rsidRPr="009564A4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A" w:rsidRPr="009564A4" w:rsidRDefault="00E5670A" w:rsidP="006B61CC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564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IV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 кварталы</w:t>
            </w:r>
          </w:p>
        </w:tc>
      </w:tr>
      <w:tr w:rsidR="00E5670A" w:rsidRPr="009564A4" w:rsidTr="00FE5D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A" w:rsidRPr="009564A4" w:rsidRDefault="00E5670A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A" w:rsidRPr="009564A4" w:rsidRDefault="00E5670A" w:rsidP="00EE2B1E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сельского поселения </w:t>
            </w:r>
            <w:proofErr w:type="spellStart"/>
            <w:r w:rsidR="00EE2B1E" w:rsidRPr="009564A4">
              <w:rPr>
                <w:rFonts w:ascii="Times New Roman" w:hAnsi="Times New Roman" w:cs="Times New Roman"/>
                <w:sz w:val="16"/>
                <w:szCs w:val="16"/>
              </w:rPr>
              <w:t>Лебяженс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кий</w:t>
            </w:r>
            <w:proofErr w:type="spellEnd"/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 Измалковского муниципального 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района Липецкой области Российской Федерации</w:t>
            </w:r>
          </w:p>
          <w:p w:rsidR="00413A59" w:rsidRPr="009564A4" w:rsidRDefault="00413A59" w:rsidP="00EE2B1E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A" w:rsidRPr="009564A4" w:rsidRDefault="00E5670A" w:rsidP="006B61CC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Выездная</w:t>
            </w:r>
          </w:p>
          <w:p w:rsidR="00E5670A" w:rsidRPr="009564A4" w:rsidRDefault="00E5670A" w:rsidP="006B61CC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A" w:rsidRPr="009564A4" w:rsidRDefault="00E5670A" w:rsidP="006B61CC">
            <w:pPr>
              <w:widowControl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Проверка соблюдения целей, порядка и условий предоставления межбюджетной 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субсидии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A" w:rsidRPr="009564A4" w:rsidRDefault="00E5670A" w:rsidP="006B68D7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 01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2017 года </w:t>
            </w:r>
            <w:r w:rsidR="006B68D7" w:rsidRPr="009564A4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B68D7" w:rsidRPr="009564A4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A" w:rsidRPr="009564A4" w:rsidRDefault="00E5670A" w:rsidP="006B61CC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564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IV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 кварталы</w:t>
            </w:r>
          </w:p>
        </w:tc>
      </w:tr>
      <w:tr w:rsidR="00EE2B1E" w:rsidRPr="009564A4" w:rsidTr="00FE5D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E" w:rsidRPr="009564A4" w:rsidRDefault="00EE2B1E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E" w:rsidRPr="009564A4" w:rsidRDefault="00EE2B1E" w:rsidP="00EE2B1E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сельского поселения </w:t>
            </w:r>
            <w:proofErr w:type="spellStart"/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Домовинский</w:t>
            </w:r>
            <w:proofErr w:type="spellEnd"/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 Измалковского муниципального района Липецкой области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E" w:rsidRPr="009564A4" w:rsidRDefault="00EE2B1E" w:rsidP="006B61CC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</w:t>
            </w:r>
          </w:p>
          <w:p w:rsidR="00EE2B1E" w:rsidRPr="009564A4" w:rsidRDefault="00EE2B1E" w:rsidP="006B61CC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E" w:rsidRPr="009564A4" w:rsidRDefault="00EE2B1E" w:rsidP="006B61CC">
            <w:pPr>
              <w:widowControl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Проверка соблюдения целей, порядка и условий предоставления межбюджетной субсидии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E" w:rsidRPr="009564A4" w:rsidRDefault="00EE2B1E" w:rsidP="006B68D7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с 01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2017 года </w:t>
            </w:r>
            <w:r w:rsidR="006B68D7" w:rsidRPr="009564A4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B68D7" w:rsidRPr="009564A4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E" w:rsidRPr="009564A4" w:rsidRDefault="00EE2B1E" w:rsidP="006B61CC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564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IV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 кварталы</w:t>
            </w:r>
          </w:p>
        </w:tc>
      </w:tr>
      <w:tr w:rsidR="00EE2B1E" w:rsidRPr="009564A4" w:rsidTr="00FE5D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E" w:rsidRPr="009564A4" w:rsidRDefault="00EE2B1E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E" w:rsidRPr="009564A4" w:rsidRDefault="00EE2B1E" w:rsidP="00EE2B1E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сельского поселения </w:t>
            </w:r>
            <w:proofErr w:type="spellStart"/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Чернавский</w:t>
            </w:r>
            <w:proofErr w:type="spellEnd"/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 Измалковского муниципального района Липецкой области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E" w:rsidRPr="009564A4" w:rsidRDefault="00EE2B1E" w:rsidP="006B61CC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</w:t>
            </w:r>
          </w:p>
          <w:p w:rsidR="00EE2B1E" w:rsidRPr="009564A4" w:rsidRDefault="00EE2B1E" w:rsidP="006B61CC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E" w:rsidRPr="009564A4" w:rsidRDefault="00EE2B1E" w:rsidP="006B61CC">
            <w:pPr>
              <w:widowControl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Проверка соблюдения целей, порядка и условий предоставления межбюджетной субсидии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E" w:rsidRPr="009564A4" w:rsidRDefault="00EE2B1E" w:rsidP="006B68D7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с 01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2017 года </w:t>
            </w:r>
            <w:r w:rsidR="006B68D7" w:rsidRPr="009564A4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B68D7" w:rsidRPr="009564A4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E" w:rsidRPr="009564A4" w:rsidRDefault="00EE2B1E" w:rsidP="006B61CC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564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IV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 кварталы</w:t>
            </w:r>
          </w:p>
        </w:tc>
      </w:tr>
      <w:tr w:rsidR="00EE2B1E" w:rsidRPr="009564A4" w:rsidTr="00FE5DA8">
        <w:trPr>
          <w:trHeight w:val="46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E" w:rsidRPr="009564A4" w:rsidRDefault="00EE2B1E" w:rsidP="00EE2B1E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E" w:rsidRPr="009564A4" w:rsidRDefault="00EE2B1E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Управление экологии и природных ресурсов Липецкой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E" w:rsidRPr="009564A4" w:rsidRDefault="00EE2B1E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Камеральная 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E" w:rsidRPr="009564A4" w:rsidRDefault="00EE2B1E" w:rsidP="00E74E50">
            <w:pPr>
              <w:widowControl/>
              <w:adjustRightInd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Использование средств областного бюджета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E9" w:rsidRDefault="00EE2B1E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с 01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2017 года – текущий период </w:t>
            </w:r>
          </w:p>
          <w:p w:rsidR="00EE2B1E" w:rsidRPr="009564A4" w:rsidRDefault="00EE2B1E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2020 г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E" w:rsidRPr="009564A4" w:rsidRDefault="00EE2B1E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564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II-IV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 кварталы</w:t>
            </w:r>
          </w:p>
        </w:tc>
      </w:tr>
      <w:tr w:rsidR="00EE2B1E" w:rsidRPr="009564A4" w:rsidTr="00FE5DA8">
        <w:trPr>
          <w:trHeight w:val="5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E" w:rsidRPr="009564A4" w:rsidRDefault="00EE2B1E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E" w:rsidRPr="009564A4" w:rsidRDefault="00EE2B1E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Областное бюджетное учреждение "Центр экологических проектов"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E" w:rsidRPr="009564A4" w:rsidRDefault="00EE2B1E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 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E" w:rsidRPr="009564A4" w:rsidRDefault="00EE2B1E" w:rsidP="00E74E50">
            <w:pPr>
              <w:widowControl/>
              <w:adjustRightInd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Использование средств областного бюджета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E9" w:rsidRDefault="00EE2B1E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с 01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2017 года - текущий период </w:t>
            </w:r>
          </w:p>
          <w:p w:rsidR="00EE2B1E" w:rsidRPr="009564A4" w:rsidRDefault="00EE2B1E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2020 г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E" w:rsidRPr="009564A4" w:rsidRDefault="00EE2B1E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564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–IV 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кварталы</w:t>
            </w:r>
          </w:p>
        </w:tc>
      </w:tr>
      <w:tr w:rsidR="00401397" w:rsidRPr="009564A4" w:rsidTr="00FE5D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9564A4" w:rsidRDefault="00401397" w:rsidP="00EE2B1E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    37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9564A4" w:rsidRDefault="00401397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Управление энергетики и тарифов Липецкой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9564A4" w:rsidRDefault="00401397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 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9564A4" w:rsidRDefault="00401397" w:rsidP="006B61CC">
            <w:pPr>
              <w:widowControl/>
              <w:tabs>
                <w:tab w:val="left" w:pos="993"/>
              </w:tabs>
              <w:autoSpaceDE w:val="0"/>
              <w:autoSpaceDN w:val="0"/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Проверка осуществления расходов на обеспечение выполнения функций государственного органа и их отражения в бюджетном учете и отчетности</w:t>
            </w:r>
            <w:r w:rsidR="00FE5DA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401397" w:rsidRPr="009564A4" w:rsidRDefault="00401397" w:rsidP="006B61CC">
            <w:pPr>
              <w:widowControl/>
              <w:tabs>
                <w:tab w:val="left" w:pos="993"/>
              </w:tabs>
              <w:autoSpaceDE w:val="0"/>
              <w:autoSpaceDN w:val="0"/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Проверка осуществления расходов областного бюджета                              на реализацию мероприятий государственной программы (подпрограммы, целевой программы)</w:t>
            </w:r>
            <w:r w:rsidR="00FE5DA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401397" w:rsidRPr="009564A4" w:rsidRDefault="00401397" w:rsidP="006B61CC">
            <w:pPr>
              <w:widowControl/>
              <w:tabs>
                <w:tab w:val="left" w:pos="993"/>
              </w:tabs>
              <w:autoSpaceDE w:val="0"/>
              <w:autoSpaceDN w:val="0"/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Проверка предоставления субсидий, предоставленных из областного бюджета бюджетным (автономным) учреждениям, и их отражения в бухгалтерском учете и бухгалтерской (финансовой) отчетности</w:t>
            </w:r>
            <w:r w:rsidR="00FE5DA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401397" w:rsidRPr="009564A4" w:rsidRDefault="00401397" w:rsidP="006B61CC">
            <w:pPr>
              <w:widowControl/>
              <w:tabs>
                <w:tab w:val="left" w:pos="993"/>
              </w:tabs>
              <w:autoSpaceDE w:val="0"/>
              <w:autoSpaceDN w:val="0"/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Проверка достоверности отчета о реализации государственной программы, отчета о достижении показателей </w:t>
            </w:r>
            <w:r w:rsidR="00FE5DA8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езультативности</w:t>
            </w:r>
            <w:r w:rsidR="00FE5DA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401397" w:rsidRPr="009564A4" w:rsidRDefault="00401397" w:rsidP="00401397">
            <w:pPr>
              <w:widowControl/>
              <w:tabs>
                <w:tab w:val="left" w:pos="993"/>
              </w:tabs>
              <w:autoSpaceDE w:val="0"/>
              <w:autoSpaceDN w:val="0"/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Проверка исполнения бюджетных полномочий по администрированию доходов или источников финансирования дефицита 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8D7" w:rsidRPr="009564A4" w:rsidRDefault="00401397" w:rsidP="006B68D7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с 01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2017 года </w:t>
            </w:r>
            <w:r w:rsidR="006B68D7" w:rsidRPr="009564A4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  <w:p w:rsidR="00A05C85" w:rsidRDefault="00A05C85" w:rsidP="00A05C85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текущий период </w:t>
            </w:r>
          </w:p>
          <w:p w:rsidR="00401397" w:rsidRPr="009564A4" w:rsidRDefault="00A05C85" w:rsidP="00A05C85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2020 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9564A4" w:rsidRDefault="00401397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II-IV</w:t>
            </w:r>
          </w:p>
          <w:p w:rsidR="00401397" w:rsidRPr="009564A4" w:rsidRDefault="00401397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 кварталы</w:t>
            </w:r>
          </w:p>
        </w:tc>
      </w:tr>
      <w:tr w:rsidR="00401397" w:rsidRPr="009564A4" w:rsidTr="00FE5D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9564A4" w:rsidRDefault="00401397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9564A4" w:rsidRDefault="00401397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Уполномоченный по правам человека в Липецкой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9564A4" w:rsidRDefault="00401397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 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9564A4" w:rsidRDefault="00401397" w:rsidP="00E74E50">
            <w:pPr>
              <w:widowControl/>
              <w:adjustRightInd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Использование средств областного бюджета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E9" w:rsidRDefault="00401397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с 01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2017 года - текущий период </w:t>
            </w:r>
          </w:p>
          <w:p w:rsidR="00401397" w:rsidRPr="009564A4" w:rsidRDefault="00401397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2020 г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9564A4" w:rsidRDefault="00401397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II –IV 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кварталы</w:t>
            </w:r>
          </w:p>
        </w:tc>
      </w:tr>
      <w:tr w:rsidR="00401397" w:rsidRPr="009564A4" w:rsidTr="00FE5D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9564A4" w:rsidRDefault="00401397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9564A4" w:rsidRDefault="00401397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Финансовые органы, главные распорядители и получатели средств бюджетов </w:t>
            </w:r>
            <w:proofErr w:type="spellStart"/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Данковского</w:t>
            </w:r>
            <w:proofErr w:type="spellEnd"/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района, городского поселения г</w:t>
            </w:r>
            <w:r w:rsidR="00FE5DA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 Данков и сельских поселений  </w:t>
            </w:r>
            <w:proofErr w:type="spellStart"/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Данковского</w:t>
            </w:r>
            <w:proofErr w:type="spellEnd"/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9564A4" w:rsidRDefault="00401397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</w:t>
            </w:r>
          </w:p>
          <w:p w:rsidR="00401397" w:rsidRPr="009564A4" w:rsidRDefault="00401397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9564A4" w:rsidRDefault="00401397" w:rsidP="00E74E50">
            <w:pPr>
              <w:widowControl/>
              <w:adjustRightInd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Соблюдение целей и условий предоставления межбюджетных трансфертов, предоставленных из 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C85" w:rsidRDefault="00401397" w:rsidP="00A05C85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с 01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2017 года </w:t>
            </w:r>
            <w:r w:rsidR="006B68D7" w:rsidRPr="009564A4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05C85"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текущий период </w:t>
            </w:r>
          </w:p>
          <w:p w:rsidR="00401397" w:rsidRPr="009564A4" w:rsidRDefault="00A05C85" w:rsidP="00A05C85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2020 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9564A4" w:rsidRDefault="00401397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II - </w:t>
            </w:r>
            <w:r w:rsidRPr="009564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IV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 кварталы</w:t>
            </w:r>
          </w:p>
        </w:tc>
      </w:tr>
      <w:tr w:rsidR="00401397" w:rsidRPr="009564A4" w:rsidTr="00FE5D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9564A4" w:rsidRDefault="00401397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9564A4" w:rsidRDefault="00401397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Инспекция государственного строительного надзора Липецкой области</w:t>
            </w:r>
          </w:p>
          <w:p w:rsidR="00401397" w:rsidRPr="009564A4" w:rsidRDefault="00401397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9564A4" w:rsidRDefault="00401397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 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9564A4" w:rsidRDefault="00401397" w:rsidP="00E74E50">
            <w:pPr>
              <w:widowControl/>
              <w:adjustRightInd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Проверка осуществления расходов на обеспечение выполнения функций государственного органа и их отражения в бюджетном                       учете и отчетности</w:t>
            </w:r>
            <w:r w:rsidR="00FE5DA8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  <w:p w:rsidR="00401397" w:rsidRPr="009564A4" w:rsidRDefault="00401397" w:rsidP="00E74E50">
            <w:pPr>
              <w:widowControl/>
              <w:adjustRightInd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Проверка исполнения бюджетных полномочий по администрированию доходов или источников финансирования                   дефицита 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E9" w:rsidRDefault="00401397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с 01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2017 года - текущий период </w:t>
            </w:r>
          </w:p>
          <w:p w:rsidR="00401397" w:rsidRPr="009564A4" w:rsidRDefault="00401397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2020 г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9564A4" w:rsidRDefault="00401397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 -  </w:t>
            </w:r>
            <w:r w:rsidRPr="009564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IV 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кварталы</w:t>
            </w:r>
          </w:p>
        </w:tc>
      </w:tr>
      <w:tr w:rsidR="00401397" w:rsidRPr="009564A4" w:rsidTr="00FE5D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9564A4" w:rsidRDefault="00401397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9564A4" w:rsidRDefault="00401397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Управление имущественных и земельных отношений Липецкой области</w:t>
            </w:r>
          </w:p>
          <w:p w:rsidR="00401397" w:rsidRPr="009564A4" w:rsidRDefault="00401397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9564A4" w:rsidRDefault="00401397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 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9564A4" w:rsidRDefault="00401397" w:rsidP="00E74E50">
            <w:pPr>
              <w:widowControl/>
              <w:tabs>
                <w:tab w:val="left" w:pos="993"/>
              </w:tabs>
              <w:autoSpaceDE w:val="0"/>
              <w:autoSpaceDN w:val="0"/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Проверка осуществления расходов на обеспечение выполнения функций 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государственного органа и их отражения в бюджетном учете и отчетности</w:t>
            </w:r>
            <w:r w:rsidR="00FE5DA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401397" w:rsidRPr="009564A4" w:rsidRDefault="00401397" w:rsidP="00E74E50">
            <w:pPr>
              <w:widowControl/>
              <w:tabs>
                <w:tab w:val="left" w:pos="993"/>
              </w:tabs>
              <w:autoSpaceDE w:val="0"/>
              <w:autoSpaceDN w:val="0"/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Проверка осуществления расходов областного бюджета                              на реализацию мероприятий государственной программы (подпрограммы, целевой программы)</w:t>
            </w:r>
            <w:r w:rsidR="00FE5DA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401397" w:rsidRPr="009564A4" w:rsidRDefault="00401397" w:rsidP="00E74E50">
            <w:pPr>
              <w:widowControl/>
              <w:tabs>
                <w:tab w:val="left" w:pos="993"/>
              </w:tabs>
              <w:autoSpaceDE w:val="0"/>
              <w:autoSpaceDN w:val="0"/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Проверка предоставления субсидий, предоставленных из областного бюджета бюджетным (автономным) учреждениям, и их отражения в бухгалтерском учете и бухгалтерской (финансовой) отчетности</w:t>
            </w:r>
            <w:r w:rsidR="00FE5DA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401397" w:rsidRPr="009564A4" w:rsidRDefault="00401397" w:rsidP="00E74E50">
            <w:pPr>
              <w:widowControl/>
              <w:tabs>
                <w:tab w:val="left" w:pos="993"/>
              </w:tabs>
              <w:autoSpaceDE w:val="0"/>
              <w:autoSpaceDN w:val="0"/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Проверка достоверности отчета о реализации государственной программы, отчета о достижении показателей результативности</w:t>
            </w:r>
            <w:r w:rsidR="00FE5DA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3750E9" w:rsidRDefault="00401397" w:rsidP="00E74E50">
            <w:pPr>
              <w:widowControl/>
              <w:tabs>
                <w:tab w:val="left" w:pos="993"/>
              </w:tabs>
              <w:autoSpaceDE w:val="0"/>
              <w:autoSpaceDN w:val="0"/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Проверка исполнения бюджетных полномочий по администрированию </w:t>
            </w:r>
          </w:p>
          <w:p w:rsidR="00401397" w:rsidRPr="009564A4" w:rsidRDefault="00401397" w:rsidP="00E74E50">
            <w:pPr>
              <w:widowControl/>
              <w:tabs>
                <w:tab w:val="left" w:pos="993"/>
              </w:tabs>
              <w:autoSpaceDE w:val="0"/>
              <w:autoSpaceDN w:val="0"/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доходов или источников финансирования дефицита 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E9" w:rsidRDefault="00401397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 01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2017 года - текущий период</w:t>
            </w:r>
          </w:p>
          <w:p w:rsidR="00401397" w:rsidRPr="009564A4" w:rsidRDefault="00401397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 2020 г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9564A4" w:rsidRDefault="00401397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 -  </w:t>
            </w:r>
            <w:r w:rsidRPr="009564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IV 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кварталы</w:t>
            </w:r>
          </w:p>
        </w:tc>
      </w:tr>
      <w:tr w:rsidR="00401397" w:rsidRPr="009564A4" w:rsidTr="00FE5D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9564A4" w:rsidRDefault="00401397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9564A4" w:rsidRDefault="00401397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Областное бюджетное учреждение "Областной фонд имущества"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9564A4" w:rsidRDefault="00401397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 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9564A4" w:rsidRDefault="00401397" w:rsidP="00E74E50">
            <w:pPr>
              <w:widowControl/>
              <w:tabs>
                <w:tab w:val="left" w:pos="993"/>
              </w:tabs>
              <w:autoSpaceDE w:val="0"/>
              <w:autoSpaceDN w:val="0"/>
              <w:spacing w:line="252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Проверка использования субсидий, предоставленных из областного бюджета, и их отражения в бухгалтерском учете и бухгалтерской (финансовой) отчетности</w:t>
            </w:r>
            <w:r w:rsidR="00FE5DA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FE5DA8" w:rsidRDefault="00401397" w:rsidP="00E74E50">
            <w:pPr>
              <w:widowControl/>
              <w:tabs>
                <w:tab w:val="left" w:pos="993"/>
              </w:tabs>
              <w:autoSpaceDE w:val="0"/>
              <w:autoSpaceDN w:val="0"/>
              <w:spacing w:line="252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Проверка достоверности </w:t>
            </w:r>
          </w:p>
          <w:p w:rsidR="00401397" w:rsidRPr="009564A4" w:rsidRDefault="00FE5DA8" w:rsidP="00E74E50">
            <w:pPr>
              <w:widowControl/>
              <w:tabs>
                <w:tab w:val="left" w:pos="993"/>
              </w:tabs>
              <w:autoSpaceDE w:val="0"/>
              <w:autoSpaceDN w:val="0"/>
              <w:spacing w:line="252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401397" w:rsidRPr="009564A4">
              <w:rPr>
                <w:rFonts w:ascii="Times New Roman" w:hAnsi="Times New Roman" w:cs="Times New Roman"/>
                <w:sz w:val="16"/>
                <w:szCs w:val="16"/>
              </w:rPr>
              <w:t>тчета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</w:t>
            </w:r>
            <w:r w:rsidR="00401397" w:rsidRPr="009564A4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01397" w:rsidRPr="009564A4">
              <w:rPr>
                <w:rFonts w:ascii="Times New Roman" w:hAnsi="Times New Roman" w:cs="Times New Roman"/>
                <w:sz w:val="16"/>
                <w:szCs w:val="16"/>
              </w:rPr>
              <w:t>испо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лнении государственного задания.</w:t>
            </w:r>
          </w:p>
          <w:p w:rsidR="00401397" w:rsidRPr="009564A4" w:rsidRDefault="00401397" w:rsidP="00E74E50">
            <w:pPr>
              <w:widowControl/>
              <w:tabs>
                <w:tab w:val="left" w:pos="993"/>
              </w:tabs>
              <w:autoSpaceDE w:val="0"/>
              <w:autoSpaceDN w:val="0"/>
              <w:spacing w:line="252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Проверка финансово-хозяйственной деятельности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E9" w:rsidRDefault="00401397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с 01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2017 года - текущий период </w:t>
            </w:r>
          </w:p>
          <w:p w:rsidR="00401397" w:rsidRPr="009564A4" w:rsidRDefault="00401397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2020 г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9564A4" w:rsidRDefault="00401397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 -  </w:t>
            </w:r>
            <w:r w:rsidRPr="009564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IV 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кварталы</w:t>
            </w:r>
          </w:p>
        </w:tc>
      </w:tr>
      <w:tr w:rsidR="00401397" w:rsidRPr="009564A4" w:rsidTr="00FE5D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9564A4" w:rsidRDefault="00401397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9564A4" w:rsidRDefault="00401397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Областное бюджетное учреждение "Центр кадастровой оценки"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9564A4" w:rsidRDefault="00401397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 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9564A4" w:rsidRDefault="00401397" w:rsidP="00E74E50">
            <w:pPr>
              <w:widowControl/>
              <w:tabs>
                <w:tab w:val="left" w:pos="993"/>
              </w:tabs>
              <w:autoSpaceDE w:val="0"/>
              <w:autoSpaceDN w:val="0"/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Проверка использования субсидий, предоставленных из областного бюджета, и их отражения в бухгалтерском учете и бухгалтерской (финансовой) отчетности</w:t>
            </w:r>
            <w:r w:rsidR="00FE5DA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FE5DA8" w:rsidRDefault="00401397" w:rsidP="00FE5DA8">
            <w:pPr>
              <w:widowControl/>
              <w:tabs>
                <w:tab w:val="left" w:pos="993"/>
              </w:tabs>
              <w:autoSpaceDE w:val="0"/>
              <w:autoSpaceDN w:val="0"/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Проверка достоверности </w:t>
            </w:r>
          </w:p>
          <w:p w:rsidR="00401397" w:rsidRPr="009564A4" w:rsidRDefault="00401397" w:rsidP="00FE5DA8">
            <w:pPr>
              <w:widowControl/>
              <w:tabs>
                <w:tab w:val="left" w:pos="993"/>
              </w:tabs>
              <w:autoSpaceDE w:val="0"/>
              <w:autoSpaceDN w:val="0"/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отчета об</w:t>
            </w:r>
            <w:r w:rsidR="00FE5DA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исполнении государственного задания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E9" w:rsidRDefault="00401397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с 01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2017 года - текущий период </w:t>
            </w:r>
          </w:p>
          <w:p w:rsidR="00401397" w:rsidRPr="009564A4" w:rsidRDefault="00401397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2020 г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9564A4" w:rsidRDefault="00401397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 -  </w:t>
            </w:r>
            <w:r w:rsidRPr="009564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IV 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кварталы</w:t>
            </w:r>
          </w:p>
        </w:tc>
      </w:tr>
      <w:tr w:rsidR="00401397" w:rsidRPr="009564A4" w:rsidTr="00FE5D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9564A4" w:rsidRDefault="00401397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9564A4" w:rsidRDefault="006B61CC" w:rsidP="006B61CC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Отдел финансов администрации Тербунского муниципального района Липецкой области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9564A4" w:rsidRDefault="00401397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</w:t>
            </w:r>
          </w:p>
          <w:p w:rsidR="00401397" w:rsidRPr="009564A4" w:rsidRDefault="00401397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CC" w:rsidRPr="009564A4" w:rsidRDefault="006B61CC" w:rsidP="006B61CC">
            <w:pPr>
              <w:widowControl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Проверка соблюдения целей, порядка и условий предоставления межбюджетной субсидии</w:t>
            </w:r>
            <w:r w:rsidR="00FE5DA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401397" w:rsidRPr="009564A4" w:rsidRDefault="006B61CC" w:rsidP="006B61CC">
            <w:pPr>
              <w:widowControl/>
              <w:adjustRightInd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Проверка финансово-хозяйственной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E9" w:rsidRDefault="00401397" w:rsidP="00452F71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с 01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2017 года </w:t>
            </w:r>
            <w:r w:rsidR="006B68D7" w:rsidRPr="009564A4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52F71"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текущий период </w:t>
            </w:r>
          </w:p>
          <w:p w:rsidR="00401397" w:rsidRPr="009564A4" w:rsidRDefault="00452F71" w:rsidP="00452F71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2020 г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9564A4" w:rsidRDefault="00401397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 -IV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  кварталы</w:t>
            </w:r>
          </w:p>
        </w:tc>
      </w:tr>
      <w:tr w:rsidR="006B61CC" w:rsidRPr="009564A4" w:rsidTr="00FE5D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CC" w:rsidRPr="009564A4" w:rsidRDefault="006B61CC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CC" w:rsidRPr="009564A4" w:rsidRDefault="006B61CC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Администрация Тербунского муниципального района Липецкой области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CC" w:rsidRPr="009564A4" w:rsidRDefault="006B61CC" w:rsidP="006B61CC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</w:t>
            </w:r>
          </w:p>
          <w:p w:rsidR="006B61CC" w:rsidRPr="009564A4" w:rsidRDefault="006B61CC" w:rsidP="006B61CC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CC" w:rsidRPr="009564A4" w:rsidRDefault="006B61CC" w:rsidP="006B61CC">
            <w:pPr>
              <w:widowControl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Проверка соблюдения целей, порядка и условий предоставления межбюджетной субсидии</w:t>
            </w:r>
            <w:r w:rsidR="00FE5DA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6B61CC" w:rsidRPr="009564A4" w:rsidRDefault="006B61CC" w:rsidP="006B61CC">
            <w:pPr>
              <w:widowControl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Проверка соблюдения целей, порядка и условий предоставления межбюджетной субвенции</w:t>
            </w:r>
            <w:r w:rsidR="00FE5DA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6B61CC" w:rsidRPr="009564A4" w:rsidRDefault="006B61CC" w:rsidP="006B61CC">
            <w:pPr>
              <w:widowControl/>
              <w:adjustRightInd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Проверка финансово-хозяйственной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E9" w:rsidRDefault="006B61CC" w:rsidP="00452F71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с 01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2017 года – </w:t>
            </w:r>
            <w:r w:rsidR="00452F71"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текущий период </w:t>
            </w:r>
          </w:p>
          <w:p w:rsidR="006B61CC" w:rsidRPr="009564A4" w:rsidRDefault="00452F71" w:rsidP="003750E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2020 г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CC" w:rsidRPr="009564A4" w:rsidRDefault="006B61CC" w:rsidP="006B61CC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 -IV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  кварталы</w:t>
            </w:r>
          </w:p>
        </w:tc>
      </w:tr>
      <w:tr w:rsidR="006B61CC" w:rsidRPr="009564A4" w:rsidTr="00FE5D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CC" w:rsidRPr="009564A4" w:rsidRDefault="006B61CC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CC" w:rsidRPr="009564A4" w:rsidRDefault="006B61CC" w:rsidP="006B61CC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сельского поселения </w:t>
            </w:r>
            <w:proofErr w:type="spellStart"/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Тербунский</w:t>
            </w:r>
            <w:proofErr w:type="spellEnd"/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 Тербунского муниципального района Липецкой области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CC" w:rsidRPr="009564A4" w:rsidRDefault="006B61CC" w:rsidP="006B61CC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</w:t>
            </w:r>
          </w:p>
          <w:p w:rsidR="006B61CC" w:rsidRPr="009564A4" w:rsidRDefault="006B61CC" w:rsidP="006B61CC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CC" w:rsidRPr="009564A4" w:rsidRDefault="006B61CC" w:rsidP="006B61CC">
            <w:pPr>
              <w:widowControl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Проверка соблюдения целей, порядка и условий предоставления межбюджетной субсидии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E9" w:rsidRDefault="006B61CC" w:rsidP="00452F71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с 01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2017 года – </w:t>
            </w:r>
            <w:r w:rsidR="00452F71"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текущий период </w:t>
            </w:r>
          </w:p>
          <w:p w:rsidR="006B61CC" w:rsidRPr="009564A4" w:rsidRDefault="00452F71" w:rsidP="00452F71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2020 г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CC" w:rsidRPr="009564A4" w:rsidRDefault="006B61CC" w:rsidP="006B61CC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 -IV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  кварталы</w:t>
            </w:r>
          </w:p>
        </w:tc>
      </w:tr>
      <w:tr w:rsidR="006B61CC" w:rsidRPr="009564A4" w:rsidTr="00FE5D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CC" w:rsidRPr="009564A4" w:rsidRDefault="006B61CC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CC" w:rsidRPr="009564A4" w:rsidRDefault="006B61CC" w:rsidP="006B61CC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сельского поселения </w:t>
            </w:r>
            <w:proofErr w:type="spellStart"/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Кургано-Головинский</w:t>
            </w:r>
            <w:proofErr w:type="spellEnd"/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 Тербунского 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 района Липецкой области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CC" w:rsidRPr="009564A4" w:rsidRDefault="006B61CC" w:rsidP="006B61CC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Выездная</w:t>
            </w:r>
          </w:p>
          <w:p w:rsidR="006B61CC" w:rsidRPr="009564A4" w:rsidRDefault="006B61CC" w:rsidP="006B61CC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CC" w:rsidRPr="009564A4" w:rsidRDefault="006B61CC" w:rsidP="006B61CC">
            <w:pPr>
              <w:widowControl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Проверка соблюдения целей, порядка и условий 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предоставления межбюджетной субсидии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E9" w:rsidRDefault="006B61CC" w:rsidP="00452F71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 01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2017 года – </w:t>
            </w:r>
            <w:r w:rsidR="00452F71"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текущий период </w:t>
            </w:r>
          </w:p>
          <w:p w:rsidR="006B61CC" w:rsidRPr="009564A4" w:rsidRDefault="00452F71" w:rsidP="00452F71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2020 г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CC" w:rsidRPr="009564A4" w:rsidRDefault="006B61CC" w:rsidP="006B61CC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 -IV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  кварталы</w:t>
            </w:r>
          </w:p>
        </w:tc>
      </w:tr>
      <w:tr w:rsidR="006B61CC" w:rsidRPr="009564A4" w:rsidTr="00FE5D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CC" w:rsidRPr="009564A4" w:rsidRDefault="006B61CC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CC" w:rsidRPr="009564A4" w:rsidRDefault="006B61CC" w:rsidP="006B61CC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Администрация сельского поселения Солдатский сельсовет Тербунского муниципального района Липецкой области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CC" w:rsidRPr="009564A4" w:rsidRDefault="006B61CC" w:rsidP="006B61CC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</w:t>
            </w:r>
          </w:p>
          <w:p w:rsidR="006B61CC" w:rsidRPr="009564A4" w:rsidRDefault="006B61CC" w:rsidP="006B61CC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CC" w:rsidRPr="009564A4" w:rsidRDefault="006B61CC" w:rsidP="006B61CC">
            <w:pPr>
              <w:widowControl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Проверка соблюдения целей, порядка и условий предоставления межбюджетной субсидии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E9" w:rsidRDefault="006B61CC" w:rsidP="00452F71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с 01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2017 года – </w:t>
            </w:r>
            <w:r w:rsidR="00452F71"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текущий период </w:t>
            </w:r>
          </w:p>
          <w:p w:rsidR="006B61CC" w:rsidRPr="009564A4" w:rsidRDefault="00452F71" w:rsidP="00452F71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2020 г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CC" w:rsidRPr="009564A4" w:rsidRDefault="006B61CC" w:rsidP="006B61CC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 -IV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  кварталы</w:t>
            </w:r>
          </w:p>
        </w:tc>
      </w:tr>
      <w:tr w:rsidR="006B61CC" w:rsidRPr="009564A4" w:rsidTr="00FE5D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CC" w:rsidRPr="009564A4" w:rsidRDefault="006B61CC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CC" w:rsidRPr="009564A4" w:rsidRDefault="006B61CC" w:rsidP="006B61CC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Администрация сельского поселения Березовский сельсовет Тербунского муниципального района Липецкой области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CC" w:rsidRPr="009564A4" w:rsidRDefault="006B61CC" w:rsidP="006B61CC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</w:t>
            </w:r>
          </w:p>
          <w:p w:rsidR="006B61CC" w:rsidRPr="009564A4" w:rsidRDefault="006B61CC" w:rsidP="006B61CC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CC" w:rsidRPr="009564A4" w:rsidRDefault="006B61CC" w:rsidP="006B61CC">
            <w:pPr>
              <w:widowControl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Проверка соблюдения целей, порядка и условий предоставления межбюджетной субсидии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E9" w:rsidRDefault="006B61CC" w:rsidP="00452F71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с 01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2017 года – </w:t>
            </w:r>
            <w:r w:rsidR="00452F71"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текущий период </w:t>
            </w:r>
          </w:p>
          <w:p w:rsidR="006B61CC" w:rsidRPr="009564A4" w:rsidRDefault="00452F71" w:rsidP="00452F71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2020 г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CC" w:rsidRPr="009564A4" w:rsidRDefault="006B61CC" w:rsidP="006B61CC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 -IV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  кварталы</w:t>
            </w:r>
          </w:p>
        </w:tc>
      </w:tr>
      <w:tr w:rsidR="006B61CC" w:rsidRPr="009564A4" w:rsidTr="00FE5D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CC" w:rsidRPr="009564A4" w:rsidRDefault="006B61CC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CC" w:rsidRPr="009564A4" w:rsidRDefault="006B61CC" w:rsidP="006B61CC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сельского поселения </w:t>
            </w:r>
            <w:proofErr w:type="spellStart"/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Большеполянский</w:t>
            </w:r>
            <w:proofErr w:type="spellEnd"/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 Тербунского муниципального района Липецкой области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CC" w:rsidRPr="009564A4" w:rsidRDefault="006B61CC" w:rsidP="006B61CC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</w:t>
            </w:r>
          </w:p>
          <w:p w:rsidR="006B61CC" w:rsidRPr="009564A4" w:rsidRDefault="006B61CC" w:rsidP="006B61CC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CC" w:rsidRPr="009564A4" w:rsidRDefault="006B61CC" w:rsidP="006B61CC">
            <w:pPr>
              <w:widowControl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Проверка соблюдения целей, порядка и условий предоставления межбюджетной субсидии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E9" w:rsidRDefault="006B61CC" w:rsidP="00452F71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с 01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2017 года – </w:t>
            </w:r>
            <w:r w:rsidR="00452F71"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текущий период </w:t>
            </w:r>
          </w:p>
          <w:p w:rsidR="006B61CC" w:rsidRPr="009564A4" w:rsidRDefault="00452F71" w:rsidP="00452F71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2020 г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CC" w:rsidRPr="009564A4" w:rsidRDefault="006B61CC" w:rsidP="006B61CC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 -IV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  кварталы</w:t>
            </w:r>
          </w:p>
        </w:tc>
      </w:tr>
      <w:tr w:rsidR="006B61CC" w:rsidRPr="009564A4" w:rsidTr="00FE5D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CC" w:rsidRPr="009564A4" w:rsidRDefault="006B61CC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CC" w:rsidRPr="009564A4" w:rsidRDefault="006B61CC" w:rsidP="006B61CC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Администрация сельского поселения Покровский сельсовет Тербунского муниципального района Липецкой области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CC" w:rsidRPr="009564A4" w:rsidRDefault="006B61CC" w:rsidP="006B61CC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</w:t>
            </w:r>
          </w:p>
          <w:p w:rsidR="006B61CC" w:rsidRPr="009564A4" w:rsidRDefault="006B61CC" w:rsidP="006B61CC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CC" w:rsidRPr="009564A4" w:rsidRDefault="006B61CC" w:rsidP="006B61CC">
            <w:pPr>
              <w:widowControl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Проверка соблюдения целей, порядка и условий предоставления межбюджетной субсидии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E9" w:rsidRDefault="006B61CC" w:rsidP="003750E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с 01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2017 года –</w:t>
            </w:r>
            <w:r w:rsidR="003750E9"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 текущий период </w:t>
            </w:r>
          </w:p>
          <w:p w:rsidR="006B61CC" w:rsidRPr="009564A4" w:rsidRDefault="003750E9" w:rsidP="003750E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2020 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ода</w:t>
            </w:r>
            <w:r w:rsidR="006B61CC"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CC" w:rsidRPr="009564A4" w:rsidRDefault="006B61CC" w:rsidP="006B61CC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 -IV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  кварталы</w:t>
            </w:r>
          </w:p>
        </w:tc>
      </w:tr>
      <w:tr w:rsidR="006B61CC" w:rsidRPr="009564A4" w:rsidTr="00FE5D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CC" w:rsidRPr="009564A4" w:rsidRDefault="006B61CC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CC" w:rsidRPr="009564A4" w:rsidRDefault="006B61CC" w:rsidP="006B61CC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Администрация сельского поселения Урицкий сельсовет Тербунского муниципального района Липецкой области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CC" w:rsidRPr="009564A4" w:rsidRDefault="006B61CC" w:rsidP="006B61CC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</w:t>
            </w:r>
          </w:p>
          <w:p w:rsidR="006B61CC" w:rsidRPr="009564A4" w:rsidRDefault="006B61CC" w:rsidP="006B61CC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CC" w:rsidRPr="009564A4" w:rsidRDefault="006B61CC" w:rsidP="006B61CC">
            <w:pPr>
              <w:widowControl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Проверка соблюдения целей, порядка и условий предоставления межбюджетной субсидии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E9" w:rsidRDefault="006B61CC" w:rsidP="00452F71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с 01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2017 года – </w:t>
            </w:r>
            <w:r w:rsidR="00452F71"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текущий период </w:t>
            </w:r>
          </w:p>
          <w:p w:rsidR="006B61CC" w:rsidRPr="009564A4" w:rsidRDefault="00452F71" w:rsidP="00452F71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2020 г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CC" w:rsidRPr="009564A4" w:rsidRDefault="006B61CC" w:rsidP="006B61CC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 -IV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  кварталы</w:t>
            </w:r>
          </w:p>
        </w:tc>
      </w:tr>
      <w:tr w:rsidR="00452F71" w:rsidRPr="009564A4" w:rsidTr="00FE5D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71" w:rsidRPr="009564A4" w:rsidRDefault="00452F71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71" w:rsidRPr="009564A4" w:rsidRDefault="00452F71" w:rsidP="00452F71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Администрация сельского поселения Тульский сельсовет Тербунского муниципального района Липецкой области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71" w:rsidRPr="009564A4" w:rsidRDefault="00452F71" w:rsidP="000A24C8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</w:t>
            </w:r>
          </w:p>
          <w:p w:rsidR="00452F71" w:rsidRPr="009564A4" w:rsidRDefault="00452F71" w:rsidP="000A24C8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71" w:rsidRPr="009564A4" w:rsidRDefault="00452F71" w:rsidP="000A24C8">
            <w:pPr>
              <w:widowControl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Проверка соблюдения целей, порядка и условий предоставления межбюджетной субсидии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E9" w:rsidRDefault="00452F71" w:rsidP="00452F71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с 01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2017 года – текущий период </w:t>
            </w:r>
          </w:p>
          <w:p w:rsidR="00452F71" w:rsidRPr="009564A4" w:rsidRDefault="00452F71" w:rsidP="00452F71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2020 г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71" w:rsidRPr="009564A4" w:rsidRDefault="00452F71" w:rsidP="000A24C8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 -IV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  кварталы</w:t>
            </w:r>
          </w:p>
        </w:tc>
      </w:tr>
      <w:tr w:rsidR="00452F71" w:rsidRPr="009564A4" w:rsidTr="00FE5D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71" w:rsidRPr="009564A4" w:rsidRDefault="00452F71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71" w:rsidRPr="009564A4" w:rsidRDefault="00452F71" w:rsidP="000A24C8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сельского поселения </w:t>
            </w:r>
            <w:proofErr w:type="spellStart"/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Тербунский</w:t>
            </w:r>
            <w:proofErr w:type="spellEnd"/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 Второй сельсовет Тербунского муниципального района Липецкой области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71" w:rsidRPr="009564A4" w:rsidRDefault="00452F71" w:rsidP="000A24C8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</w:t>
            </w:r>
          </w:p>
          <w:p w:rsidR="00452F71" w:rsidRPr="009564A4" w:rsidRDefault="00452F71" w:rsidP="000A24C8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71" w:rsidRPr="009564A4" w:rsidRDefault="00452F71" w:rsidP="000A24C8">
            <w:pPr>
              <w:widowControl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Проверка соблюдения целей, порядка и условий предоставления межбюджетной субсидии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E9" w:rsidRDefault="00452F71" w:rsidP="00452F71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с 01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2017 года – текущий период </w:t>
            </w:r>
          </w:p>
          <w:p w:rsidR="00452F71" w:rsidRPr="009564A4" w:rsidRDefault="00452F71" w:rsidP="00452F71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2020 г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71" w:rsidRPr="009564A4" w:rsidRDefault="00452F71" w:rsidP="000A24C8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 -IV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  кварталы</w:t>
            </w:r>
          </w:p>
        </w:tc>
      </w:tr>
      <w:tr w:rsidR="00452F71" w:rsidRPr="009564A4" w:rsidTr="00FE5D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71" w:rsidRPr="009564A4" w:rsidRDefault="00452F71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71" w:rsidRPr="009564A4" w:rsidRDefault="00452F71" w:rsidP="00452F71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сельского поселения </w:t>
            </w:r>
            <w:proofErr w:type="spellStart"/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Вислополянский</w:t>
            </w:r>
            <w:proofErr w:type="spellEnd"/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 Тербунского муниципального района Липецкой области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71" w:rsidRPr="009564A4" w:rsidRDefault="00452F71" w:rsidP="000A24C8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</w:t>
            </w:r>
          </w:p>
          <w:p w:rsidR="00452F71" w:rsidRPr="009564A4" w:rsidRDefault="00452F71" w:rsidP="000A24C8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71" w:rsidRPr="009564A4" w:rsidRDefault="00452F71" w:rsidP="000A24C8">
            <w:pPr>
              <w:widowControl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Проверка соблюдения целей, порядка и условий предоставления межбюджетной субсидии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E9" w:rsidRDefault="00452F71" w:rsidP="00452F71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с 01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2017 года – текущий период </w:t>
            </w:r>
          </w:p>
          <w:p w:rsidR="00452F71" w:rsidRPr="009564A4" w:rsidRDefault="00452F71" w:rsidP="00452F71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2020 г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71" w:rsidRPr="009564A4" w:rsidRDefault="00452F71" w:rsidP="000A24C8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 -IV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  кварталы</w:t>
            </w:r>
          </w:p>
        </w:tc>
      </w:tr>
      <w:tr w:rsidR="00452F71" w:rsidRPr="009564A4" w:rsidTr="00FE5D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71" w:rsidRPr="009564A4" w:rsidRDefault="00452F71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71" w:rsidRPr="009564A4" w:rsidRDefault="00452F71" w:rsidP="00452F71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Администрация сельского поселения Озерский сельсовет Тербунского муниципального района Липецкой области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71" w:rsidRPr="009564A4" w:rsidRDefault="00452F71" w:rsidP="000A24C8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</w:t>
            </w:r>
          </w:p>
          <w:p w:rsidR="00452F71" w:rsidRPr="009564A4" w:rsidRDefault="00452F71" w:rsidP="000A24C8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71" w:rsidRPr="009564A4" w:rsidRDefault="00452F71" w:rsidP="000A24C8">
            <w:pPr>
              <w:widowControl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Проверка соблюдения целей, порядка и условий предоставления межбюджетной субсидии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E9" w:rsidRDefault="00452F71" w:rsidP="00452F71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с 01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2017 года – текущий период </w:t>
            </w:r>
          </w:p>
          <w:p w:rsidR="00452F71" w:rsidRPr="009564A4" w:rsidRDefault="00452F71" w:rsidP="00452F71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2020 г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71" w:rsidRPr="009564A4" w:rsidRDefault="00452F71" w:rsidP="000A24C8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 -IV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  кварталы</w:t>
            </w:r>
          </w:p>
        </w:tc>
      </w:tr>
      <w:tr w:rsidR="00452F71" w:rsidRPr="009564A4" w:rsidTr="00FE5D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71" w:rsidRPr="009564A4" w:rsidRDefault="00452F71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71" w:rsidRPr="009564A4" w:rsidRDefault="00452F71" w:rsidP="00452F71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Администрация сельского поселения Борковский сельсовет Тербунского муниципального района Липецкой области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71" w:rsidRPr="009564A4" w:rsidRDefault="00452F71" w:rsidP="000A24C8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</w:t>
            </w:r>
          </w:p>
          <w:p w:rsidR="00452F71" w:rsidRPr="009564A4" w:rsidRDefault="00452F71" w:rsidP="000A24C8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71" w:rsidRPr="009564A4" w:rsidRDefault="00452F71" w:rsidP="000A24C8">
            <w:pPr>
              <w:widowControl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Проверка соблюдения целей, порядка и условий предоставления межбюджетной субсидии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0E9" w:rsidRDefault="00452F71" w:rsidP="003750E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с 01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2017 года – текущий период</w:t>
            </w:r>
          </w:p>
          <w:p w:rsidR="00452F71" w:rsidRPr="009564A4" w:rsidRDefault="00452F71" w:rsidP="003750E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2020 г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71" w:rsidRPr="009564A4" w:rsidRDefault="00452F71" w:rsidP="000A24C8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 -IV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  кварталы</w:t>
            </w:r>
          </w:p>
        </w:tc>
      </w:tr>
      <w:tr w:rsidR="00452F71" w:rsidRPr="009564A4" w:rsidTr="00FE5D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71" w:rsidRPr="009564A4" w:rsidRDefault="009564A4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71" w:rsidRPr="009564A4" w:rsidRDefault="00452F71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Областное бюджетное учреждение «Информационно-технический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71" w:rsidRPr="009564A4" w:rsidRDefault="00452F71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</w:t>
            </w:r>
          </w:p>
          <w:p w:rsidR="00452F71" w:rsidRPr="009564A4" w:rsidRDefault="00452F71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71" w:rsidRPr="009564A4" w:rsidRDefault="00452F71" w:rsidP="00401397">
            <w:pPr>
              <w:widowControl/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Проверка и</w:t>
            </w:r>
            <w:r w:rsidRPr="009564A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спользования субсидий, предоставленных из областного бюджета бюджетным учреждениям, и их отражения в бухгалтерском учете и бухгалтерской (финансовой) отчетности</w:t>
            </w:r>
            <w:r w:rsidR="00FE5DA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</w:t>
            </w:r>
          </w:p>
          <w:p w:rsidR="00FE5DA8" w:rsidRDefault="00452F71" w:rsidP="00401397">
            <w:pPr>
              <w:widowControl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Проверка достоверности </w:t>
            </w:r>
          </w:p>
          <w:p w:rsidR="00452F71" w:rsidRPr="009564A4" w:rsidRDefault="00452F71" w:rsidP="00401397">
            <w:pPr>
              <w:widowControl/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отчета об исполнении государственного задания</w:t>
            </w:r>
            <w:r w:rsidR="00FE5DA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452F71" w:rsidRPr="009564A4" w:rsidRDefault="00452F71" w:rsidP="00401397">
            <w:pPr>
              <w:widowControl/>
              <w:adjustRightInd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Проверка финансово-хозяйственной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C85" w:rsidRDefault="00452F71" w:rsidP="00A05C85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с 01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2018 года – </w:t>
            </w:r>
            <w:r w:rsidR="00A05C85"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текущий период </w:t>
            </w:r>
          </w:p>
          <w:p w:rsidR="00452F71" w:rsidRPr="009564A4" w:rsidRDefault="00A05C85" w:rsidP="00A05C85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2020 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71" w:rsidRPr="009564A4" w:rsidRDefault="00452F71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r w:rsidRPr="009564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IV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  кварталы</w:t>
            </w:r>
          </w:p>
        </w:tc>
      </w:tr>
      <w:tr w:rsidR="00452F71" w:rsidRPr="009564A4" w:rsidTr="00FE5DA8">
        <w:trPr>
          <w:trHeight w:val="110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71" w:rsidRPr="009564A4" w:rsidRDefault="009564A4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71" w:rsidRPr="009564A4" w:rsidRDefault="00452F71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Управление труда и занятости Липецкой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71" w:rsidRPr="009564A4" w:rsidRDefault="00452F71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 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71" w:rsidRPr="009564A4" w:rsidRDefault="00452F71" w:rsidP="00874BF8">
            <w:pPr>
              <w:widowControl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Проверка осуществления расходов на обеспечение выполнения функций государственного органа и их отражения в бюджетном учете   и отчетности</w:t>
            </w:r>
            <w:r w:rsidR="00FE5DA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452F71" w:rsidRPr="009564A4" w:rsidRDefault="00452F71" w:rsidP="00874BF8">
            <w:pPr>
              <w:widowControl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Проверка осуществления расходов областного бюджета на реализацию мероприятий государственной программы 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(подпрограммы, целевой программы)</w:t>
            </w:r>
            <w:r w:rsidR="00FE5DA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452F71" w:rsidRPr="009564A4" w:rsidRDefault="00452F71" w:rsidP="00874BF8">
            <w:pPr>
              <w:widowControl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Проверка предоставления субсидий, предоставленных из областного бюджета бюджетным (автономным) учреждениям, и их отражения в бухгалтерском учете и бухгалтерской (финансовой) отчетности</w:t>
            </w:r>
            <w:r w:rsidR="00FE5DA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452F71" w:rsidRPr="009564A4" w:rsidRDefault="00452F71" w:rsidP="00874BF8">
            <w:pPr>
              <w:widowControl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Проверка достоверности отчета о реализации государственной программы, отчета о достижении показателей результативности</w:t>
            </w:r>
            <w:r w:rsidR="00FE5DA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452F71" w:rsidRPr="009564A4" w:rsidRDefault="00452F71" w:rsidP="00874BF8">
            <w:pPr>
              <w:widowControl/>
              <w:adjustRightInd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Проверка исполнения бюджетных полномочий по администрированию доходов или источников финансирования дефицита 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71" w:rsidRPr="009564A4" w:rsidRDefault="00452F71" w:rsidP="006B68D7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 01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2018 года –</w:t>
            </w:r>
          </w:p>
          <w:p w:rsidR="00A05C85" w:rsidRDefault="00A05C85" w:rsidP="00A05C85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текущий период </w:t>
            </w:r>
          </w:p>
          <w:p w:rsidR="00452F71" w:rsidRPr="009564A4" w:rsidRDefault="00A05C85" w:rsidP="00A05C85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2020 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71" w:rsidRPr="009564A4" w:rsidRDefault="00452F71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III 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 - IV кварталы </w:t>
            </w:r>
          </w:p>
        </w:tc>
      </w:tr>
      <w:tr w:rsidR="00452F71" w:rsidRPr="009564A4" w:rsidTr="00FE5D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71" w:rsidRPr="009564A4" w:rsidRDefault="009564A4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71" w:rsidRPr="009564A4" w:rsidRDefault="00452F71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Областное казенное учреждение "Елецкий районный центр занятости населения"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71" w:rsidRPr="009564A4" w:rsidRDefault="00452F71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 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71" w:rsidRPr="009564A4" w:rsidRDefault="00452F71" w:rsidP="006B61CC">
            <w:pPr>
              <w:widowControl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Проверка осуществления расходов на обеспечение выполнения функций казенного учреждения (государственного органа, органа местного самоуправления) и их отражения в бюджетном учете и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C85" w:rsidRDefault="00452F71" w:rsidP="00A05C85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с 01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2018 года – </w:t>
            </w:r>
            <w:r w:rsidR="00A05C85"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текущий период </w:t>
            </w:r>
          </w:p>
          <w:p w:rsidR="00452F71" w:rsidRPr="009564A4" w:rsidRDefault="00A05C85" w:rsidP="00A05C85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2020 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71" w:rsidRPr="009564A4" w:rsidRDefault="00452F71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III 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 - IV </w:t>
            </w:r>
          </w:p>
          <w:p w:rsidR="00452F71" w:rsidRPr="009564A4" w:rsidRDefault="00452F71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кварталы</w:t>
            </w:r>
          </w:p>
          <w:p w:rsidR="00452F71" w:rsidRPr="009564A4" w:rsidRDefault="00452F71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2F71" w:rsidRPr="009564A4" w:rsidRDefault="00452F71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52F71" w:rsidRPr="009564A4" w:rsidTr="00FE5D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71" w:rsidRPr="009564A4" w:rsidRDefault="009564A4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71" w:rsidRPr="009564A4" w:rsidRDefault="00452F71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Областное казенное учреждение "Задонский районный центр занятости населения"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71" w:rsidRPr="009564A4" w:rsidRDefault="00452F71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 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71" w:rsidRPr="009564A4" w:rsidRDefault="00452F71" w:rsidP="006B61CC">
            <w:pPr>
              <w:widowControl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Проверка осуществления расходов на обеспечение выполнения функций казенного учреждения (государственного органа, органа местного самоуправления) и их отражения в бюджетном учете и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71" w:rsidRPr="009564A4" w:rsidRDefault="00452F71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2F71" w:rsidRPr="009564A4" w:rsidRDefault="00452F71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2F71" w:rsidRPr="009564A4" w:rsidRDefault="00452F71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2F71" w:rsidRPr="009564A4" w:rsidRDefault="00452F71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5C85" w:rsidRDefault="00452F71" w:rsidP="00A05C85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с 01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="003750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2018 года – </w:t>
            </w:r>
            <w:r w:rsidR="00A05C85"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текущий период </w:t>
            </w:r>
          </w:p>
          <w:p w:rsidR="00452F71" w:rsidRPr="009564A4" w:rsidRDefault="00A05C85" w:rsidP="00A05C85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>2020 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71" w:rsidRPr="009564A4" w:rsidRDefault="00452F71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4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IV</w:t>
            </w:r>
            <w:r w:rsidRPr="009564A4">
              <w:rPr>
                <w:rFonts w:ascii="Times New Roman" w:hAnsi="Times New Roman" w:cs="Times New Roman"/>
                <w:sz w:val="16"/>
                <w:szCs w:val="16"/>
              </w:rPr>
              <w:t xml:space="preserve">  квартал</w:t>
            </w:r>
          </w:p>
        </w:tc>
      </w:tr>
    </w:tbl>
    <w:p w:rsidR="000B7594" w:rsidRPr="009564A4" w:rsidRDefault="000A24C8" w:rsidP="000A24C8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».</w:t>
      </w:r>
    </w:p>
    <w:p w:rsidR="00E54B78" w:rsidRPr="009564A4" w:rsidRDefault="00191D7A" w:rsidP="000B759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4A4">
        <w:rPr>
          <w:rFonts w:ascii="Times New Roman" w:hAnsi="Times New Roman" w:cs="Times New Roman"/>
          <w:sz w:val="28"/>
          <w:szCs w:val="28"/>
        </w:rPr>
        <w:t>2</w:t>
      </w:r>
      <w:r w:rsidR="00FE5DA8">
        <w:rPr>
          <w:rFonts w:ascii="Times New Roman" w:hAnsi="Times New Roman" w:cs="Times New Roman"/>
          <w:sz w:val="28"/>
          <w:szCs w:val="28"/>
        </w:rPr>
        <w:t>.</w:t>
      </w:r>
      <w:r w:rsidR="00AE385A" w:rsidRPr="009564A4">
        <w:rPr>
          <w:rFonts w:ascii="Times New Roman" w:hAnsi="Times New Roman" w:cs="Times New Roman"/>
          <w:sz w:val="28"/>
          <w:szCs w:val="28"/>
        </w:rPr>
        <w:t xml:space="preserve"> </w:t>
      </w:r>
      <w:r w:rsidR="009F6E82" w:rsidRPr="009564A4">
        <w:rPr>
          <w:rFonts w:ascii="Times New Roman" w:hAnsi="Times New Roman" w:cs="Times New Roman"/>
          <w:sz w:val="28"/>
          <w:szCs w:val="28"/>
        </w:rPr>
        <w:t>О</w:t>
      </w:r>
      <w:r w:rsidR="00825962" w:rsidRPr="009564A4">
        <w:rPr>
          <w:rFonts w:ascii="Times New Roman" w:hAnsi="Times New Roman" w:cs="Times New Roman"/>
          <w:sz w:val="28"/>
          <w:szCs w:val="28"/>
        </w:rPr>
        <w:t>тделу</w:t>
      </w:r>
      <w:r w:rsidR="009F6E82" w:rsidRPr="009564A4">
        <w:rPr>
          <w:rFonts w:ascii="Times New Roman" w:hAnsi="Times New Roman" w:cs="Times New Roman"/>
          <w:sz w:val="28"/>
          <w:szCs w:val="28"/>
        </w:rPr>
        <w:t xml:space="preserve"> контроля в сфере бюджетных правоотношений </w:t>
      </w:r>
      <w:r w:rsidR="00825962" w:rsidRPr="009564A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C3D61" w:rsidRPr="009564A4">
        <w:rPr>
          <w:rFonts w:ascii="Times New Roman" w:hAnsi="Times New Roman" w:cs="Times New Roman"/>
          <w:sz w:val="28"/>
          <w:szCs w:val="28"/>
        </w:rPr>
        <w:t>Басинских</w:t>
      </w:r>
      <w:proofErr w:type="spellEnd"/>
      <w:r w:rsidR="001C3D61" w:rsidRPr="009564A4">
        <w:rPr>
          <w:rFonts w:ascii="Times New Roman" w:hAnsi="Times New Roman" w:cs="Times New Roman"/>
          <w:sz w:val="28"/>
          <w:szCs w:val="28"/>
        </w:rPr>
        <w:t xml:space="preserve"> Л</w:t>
      </w:r>
      <w:r w:rsidR="00FE5DA8">
        <w:rPr>
          <w:rFonts w:ascii="Times New Roman" w:hAnsi="Times New Roman" w:cs="Times New Roman"/>
          <w:sz w:val="28"/>
          <w:szCs w:val="28"/>
        </w:rPr>
        <w:t>.</w:t>
      </w:r>
      <w:r w:rsidR="001C3D61" w:rsidRPr="009564A4">
        <w:rPr>
          <w:rFonts w:ascii="Times New Roman" w:hAnsi="Times New Roman" w:cs="Times New Roman"/>
          <w:sz w:val="28"/>
          <w:szCs w:val="28"/>
        </w:rPr>
        <w:t>И</w:t>
      </w:r>
      <w:r w:rsidR="00FE5DA8">
        <w:rPr>
          <w:rFonts w:ascii="Times New Roman" w:hAnsi="Times New Roman" w:cs="Times New Roman"/>
          <w:sz w:val="28"/>
          <w:szCs w:val="28"/>
        </w:rPr>
        <w:t>.</w:t>
      </w:r>
      <w:r w:rsidR="00825962" w:rsidRPr="009564A4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825962" w:rsidRPr="009564A4" w:rsidRDefault="00825962" w:rsidP="000B7594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564A4">
        <w:rPr>
          <w:rFonts w:ascii="Times New Roman" w:hAnsi="Times New Roman" w:cs="Times New Roman"/>
          <w:sz w:val="28"/>
          <w:szCs w:val="28"/>
        </w:rPr>
        <w:t xml:space="preserve">обеспечить публикацию настоящего приказа в сети Интернет на официальном сайте администрации Липецкой области и </w:t>
      </w:r>
      <w:proofErr w:type="gramStart"/>
      <w:r w:rsidRPr="009564A4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Pr="009564A4">
        <w:rPr>
          <w:rFonts w:ascii="Times New Roman" w:hAnsi="Times New Roman" w:cs="Times New Roman"/>
          <w:sz w:val="28"/>
          <w:szCs w:val="28"/>
        </w:rPr>
        <w:t xml:space="preserve"> бюджетной системы Липецкой области</w:t>
      </w:r>
      <w:r w:rsidR="00FE5DA8">
        <w:rPr>
          <w:rFonts w:ascii="Times New Roman" w:hAnsi="Times New Roman" w:cs="Times New Roman"/>
          <w:sz w:val="28"/>
          <w:szCs w:val="28"/>
        </w:rPr>
        <w:t>.</w:t>
      </w:r>
    </w:p>
    <w:p w:rsidR="00440568" w:rsidRPr="009564A4" w:rsidRDefault="00440568" w:rsidP="0044056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568" w:rsidRPr="009564A4" w:rsidRDefault="00440568" w:rsidP="0044056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3A59" w:rsidRPr="009564A4" w:rsidRDefault="00413A59" w:rsidP="0044056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1DC0" w:rsidRPr="009564A4" w:rsidRDefault="009F6E82" w:rsidP="00D51AA0">
      <w:pPr>
        <w:jc w:val="both"/>
        <w:rPr>
          <w:rFonts w:ascii="Times New Roman" w:hAnsi="Times New Roman" w:cs="Times New Roman"/>
          <w:sz w:val="28"/>
          <w:szCs w:val="28"/>
        </w:rPr>
      </w:pPr>
      <w:r w:rsidRPr="009564A4">
        <w:rPr>
          <w:rFonts w:ascii="Times New Roman" w:hAnsi="Times New Roman" w:cs="Times New Roman"/>
          <w:sz w:val="28"/>
          <w:szCs w:val="28"/>
        </w:rPr>
        <w:t>Заместитель</w:t>
      </w:r>
      <w:r w:rsidR="00741DC0" w:rsidRPr="009564A4">
        <w:rPr>
          <w:rFonts w:ascii="Times New Roman" w:hAnsi="Times New Roman" w:cs="Times New Roman"/>
          <w:sz w:val="28"/>
          <w:szCs w:val="28"/>
        </w:rPr>
        <w:t xml:space="preserve"> главы администрации</w:t>
      </w:r>
    </w:p>
    <w:p w:rsidR="00741DC0" w:rsidRPr="009564A4" w:rsidRDefault="00741DC0" w:rsidP="00D51AA0">
      <w:pPr>
        <w:jc w:val="both"/>
        <w:rPr>
          <w:rFonts w:ascii="Times New Roman" w:hAnsi="Times New Roman" w:cs="Times New Roman"/>
          <w:sz w:val="28"/>
          <w:szCs w:val="28"/>
        </w:rPr>
      </w:pPr>
      <w:r w:rsidRPr="009564A4">
        <w:rPr>
          <w:rFonts w:ascii="Times New Roman" w:hAnsi="Times New Roman" w:cs="Times New Roman"/>
          <w:sz w:val="28"/>
          <w:szCs w:val="28"/>
        </w:rPr>
        <w:t xml:space="preserve">Липецкой области - </w:t>
      </w:r>
      <w:r w:rsidR="00042DCB" w:rsidRPr="009564A4">
        <w:rPr>
          <w:rFonts w:ascii="Times New Roman" w:hAnsi="Times New Roman" w:cs="Times New Roman"/>
          <w:sz w:val="28"/>
          <w:szCs w:val="28"/>
        </w:rPr>
        <w:t>начальник</w:t>
      </w:r>
      <w:r w:rsidR="0070233D" w:rsidRPr="009564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FB7" w:rsidRPr="00DA4688" w:rsidRDefault="00DC4C9D" w:rsidP="0070233D">
      <w:pPr>
        <w:jc w:val="both"/>
        <w:rPr>
          <w:rFonts w:ascii="Times New Roman" w:hAnsi="Times New Roman" w:cs="Times New Roman"/>
          <w:sz w:val="28"/>
          <w:szCs w:val="28"/>
        </w:rPr>
      </w:pPr>
      <w:r w:rsidRPr="009564A4">
        <w:rPr>
          <w:rFonts w:ascii="Times New Roman" w:hAnsi="Times New Roman" w:cs="Times New Roman"/>
          <w:sz w:val="28"/>
          <w:szCs w:val="28"/>
        </w:rPr>
        <w:t>у</w:t>
      </w:r>
      <w:r w:rsidR="001860B7" w:rsidRPr="009564A4">
        <w:rPr>
          <w:rFonts w:ascii="Times New Roman" w:hAnsi="Times New Roman" w:cs="Times New Roman"/>
          <w:sz w:val="28"/>
          <w:szCs w:val="28"/>
        </w:rPr>
        <w:t>правления</w:t>
      </w:r>
      <w:r w:rsidRPr="009564A4">
        <w:rPr>
          <w:rFonts w:ascii="Times New Roman" w:hAnsi="Times New Roman" w:cs="Times New Roman"/>
          <w:sz w:val="28"/>
          <w:szCs w:val="28"/>
        </w:rPr>
        <w:t xml:space="preserve"> </w:t>
      </w:r>
      <w:r w:rsidR="0070233D" w:rsidRPr="009564A4">
        <w:rPr>
          <w:rFonts w:ascii="Times New Roman" w:hAnsi="Times New Roman" w:cs="Times New Roman"/>
          <w:sz w:val="28"/>
          <w:szCs w:val="28"/>
        </w:rPr>
        <w:t>ф</w:t>
      </w:r>
      <w:r w:rsidR="001860B7" w:rsidRPr="009564A4">
        <w:rPr>
          <w:rFonts w:ascii="Times New Roman" w:hAnsi="Times New Roman" w:cs="Times New Roman"/>
          <w:sz w:val="28"/>
          <w:szCs w:val="28"/>
        </w:rPr>
        <w:t>инансов</w:t>
      </w:r>
      <w:r w:rsidR="0070233D" w:rsidRPr="009564A4">
        <w:rPr>
          <w:rFonts w:ascii="Times New Roman" w:hAnsi="Times New Roman" w:cs="Times New Roman"/>
          <w:sz w:val="28"/>
          <w:szCs w:val="28"/>
        </w:rPr>
        <w:t xml:space="preserve"> </w:t>
      </w:r>
      <w:r w:rsidR="008D618C" w:rsidRPr="009564A4">
        <w:rPr>
          <w:rFonts w:ascii="Times New Roman" w:hAnsi="Times New Roman" w:cs="Times New Roman"/>
          <w:sz w:val="28"/>
          <w:szCs w:val="28"/>
        </w:rPr>
        <w:t>обла</w:t>
      </w:r>
      <w:r w:rsidR="001860B7" w:rsidRPr="009564A4">
        <w:rPr>
          <w:rFonts w:ascii="Times New Roman" w:hAnsi="Times New Roman" w:cs="Times New Roman"/>
          <w:sz w:val="28"/>
          <w:szCs w:val="28"/>
        </w:rPr>
        <w:t>сти</w:t>
      </w:r>
      <w:r w:rsidR="00DC3FDA" w:rsidRPr="009564A4">
        <w:rPr>
          <w:rFonts w:ascii="Times New Roman" w:hAnsi="Times New Roman" w:cs="Times New Roman"/>
          <w:sz w:val="28"/>
          <w:szCs w:val="28"/>
        </w:rPr>
        <w:t xml:space="preserve"> </w:t>
      </w:r>
      <w:r w:rsidR="00E7380C" w:rsidRPr="009564A4">
        <w:rPr>
          <w:rFonts w:ascii="Times New Roman" w:hAnsi="Times New Roman" w:cs="Times New Roman"/>
          <w:sz w:val="28"/>
          <w:szCs w:val="28"/>
        </w:rPr>
        <w:t xml:space="preserve">  </w:t>
      </w:r>
      <w:r w:rsidR="001860B7" w:rsidRPr="009564A4">
        <w:rPr>
          <w:rFonts w:ascii="Times New Roman" w:hAnsi="Times New Roman" w:cs="Times New Roman"/>
          <w:sz w:val="28"/>
          <w:szCs w:val="28"/>
        </w:rPr>
        <w:t xml:space="preserve">       </w:t>
      </w:r>
      <w:r w:rsidR="007C113C" w:rsidRPr="009564A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42DCB" w:rsidRPr="009564A4">
        <w:rPr>
          <w:rFonts w:ascii="Times New Roman" w:hAnsi="Times New Roman" w:cs="Times New Roman"/>
          <w:sz w:val="28"/>
          <w:szCs w:val="28"/>
        </w:rPr>
        <w:t xml:space="preserve"> </w:t>
      </w:r>
      <w:r w:rsidR="0070233D" w:rsidRPr="009564A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42DCB" w:rsidRPr="009564A4">
        <w:rPr>
          <w:rFonts w:ascii="Times New Roman" w:hAnsi="Times New Roman" w:cs="Times New Roman"/>
          <w:sz w:val="28"/>
          <w:szCs w:val="28"/>
        </w:rPr>
        <w:t xml:space="preserve"> </w:t>
      </w:r>
      <w:r w:rsidR="00741DC0" w:rsidRPr="009564A4">
        <w:rPr>
          <w:rFonts w:ascii="Times New Roman" w:hAnsi="Times New Roman" w:cs="Times New Roman"/>
          <w:sz w:val="28"/>
          <w:szCs w:val="28"/>
        </w:rPr>
        <w:t xml:space="preserve">    В</w:t>
      </w:r>
      <w:r w:rsidR="00FE5DA8">
        <w:rPr>
          <w:rFonts w:ascii="Times New Roman" w:hAnsi="Times New Roman" w:cs="Times New Roman"/>
          <w:sz w:val="28"/>
          <w:szCs w:val="28"/>
        </w:rPr>
        <w:t>.</w:t>
      </w:r>
      <w:r w:rsidR="00741DC0" w:rsidRPr="009564A4">
        <w:rPr>
          <w:rFonts w:ascii="Times New Roman" w:hAnsi="Times New Roman" w:cs="Times New Roman"/>
          <w:sz w:val="28"/>
          <w:szCs w:val="28"/>
        </w:rPr>
        <w:t>М</w:t>
      </w:r>
      <w:r w:rsidR="00FE5DA8">
        <w:rPr>
          <w:rFonts w:ascii="Times New Roman" w:hAnsi="Times New Roman" w:cs="Times New Roman"/>
          <w:sz w:val="28"/>
          <w:szCs w:val="28"/>
        </w:rPr>
        <w:t>.</w:t>
      </w:r>
      <w:r w:rsidR="00741DC0" w:rsidRPr="00956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DC0" w:rsidRPr="009564A4">
        <w:rPr>
          <w:rFonts w:ascii="Times New Roman" w:hAnsi="Times New Roman" w:cs="Times New Roman"/>
          <w:sz w:val="28"/>
          <w:szCs w:val="28"/>
        </w:rPr>
        <w:t>Щеглеватых</w:t>
      </w:r>
      <w:proofErr w:type="spellEnd"/>
    </w:p>
    <w:p w:rsidR="00191D7A" w:rsidRPr="00DA4688" w:rsidRDefault="00191D7A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191D7A" w:rsidRPr="00DA4688" w:rsidRDefault="00191D7A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tbl>
      <w:tblPr>
        <w:tblW w:w="9108" w:type="dxa"/>
        <w:tblInd w:w="-108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8"/>
        <w:gridCol w:w="2340"/>
      </w:tblGrid>
      <w:tr w:rsidR="00DA24AB" w:rsidRPr="00DA24AB" w:rsidTr="000A24C8">
        <w:tc>
          <w:tcPr>
            <w:tcW w:w="6768" w:type="dxa"/>
          </w:tcPr>
          <w:p w:rsidR="00DA24AB" w:rsidRPr="00DA24AB" w:rsidRDefault="00DA24AB" w:rsidP="00DA24AB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4AB" w:rsidRPr="00DA24AB" w:rsidRDefault="00DA24AB" w:rsidP="00DA24AB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4AB" w:rsidRPr="00DA24AB" w:rsidRDefault="00DA24AB" w:rsidP="00DA24AB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4AB" w:rsidRDefault="00DA24AB" w:rsidP="00DA24AB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4AB" w:rsidRDefault="00DA24AB" w:rsidP="00DA24AB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4AB" w:rsidRDefault="00DA24AB" w:rsidP="00DA24AB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4AB" w:rsidRDefault="00DA24AB" w:rsidP="00DA24AB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4AB" w:rsidRDefault="00DA24AB" w:rsidP="00DA24AB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4AB" w:rsidRDefault="00DA24AB" w:rsidP="00DA24AB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4AB" w:rsidRDefault="00DA24AB" w:rsidP="00DA24AB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4AB" w:rsidRDefault="00DA24AB" w:rsidP="00DA24AB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4AB" w:rsidRDefault="00DA24AB" w:rsidP="00DA24AB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4AB" w:rsidRDefault="00DA24AB" w:rsidP="00DA24AB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4AB" w:rsidRDefault="00DA24AB" w:rsidP="00DA24AB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4AB" w:rsidRDefault="00DA24AB" w:rsidP="00DA24AB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4AB" w:rsidRDefault="00DA24AB" w:rsidP="00DA24AB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4AB" w:rsidRDefault="00DA24AB" w:rsidP="00DA24AB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4AB" w:rsidRDefault="00DA24AB" w:rsidP="00DA24AB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4AB" w:rsidRDefault="00DA24AB" w:rsidP="00DA24AB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4AB" w:rsidRDefault="00DA24AB" w:rsidP="00DA24AB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4AB" w:rsidRDefault="00DA24AB" w:rsidP="00DA24AB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4AB" w:rsidRDefault="00DA24AB" w:rsidP="00DA24AB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4AB" w:rsidRPr="00DA24AB" w:rsidRDefault="00DA24AB" w:rsidP="00DA24AB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4AB" w:rsidRPr="00DA24AB" w:rsidRDefault="00DA24AB" w:rsidP="00DA24AB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4AB" w:rsidRPr="00DA24AB" w:rsidRDefault="00DA24AB" w:rsidP="00DA24AB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24AB">
              <w:rPr>
                <w:rFonts w:ascii="Times New Roman" w:hAnsi="Times New Roman" w:cs="Times New Roman"/>
                <w:sz w:val="28"/>
                <w:szCs w:val="28"/>
              </w:rPr>
              <w:t>Вносит:</w:t>
            </w:r>
          </w:p>
          <w:p w:rsidR="00DA24AB" w:rsidRPr="00DA24AB" w:rsidRDefault="00DA24AB" w:rsidP="00DA24AB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DA24AB" w:rsidRPr="00DA24AB" w:rsidRDefault="00DA24AB" w:rsidP="00DA24AB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4AB" w:rsidRPr="00DA24AB" w:rsidTr="000A24C8">
        <w:tc>
          <w:tcPr>
            <w:tcW w:w="6768" w:type="dxa"/>
          </w:tcPr>
          <w:p w:rsidR="00DA24AB" w:rsidRPr="00DA24AB" w:rsidRDefault="00DA24AB" w:rsidP="00DA24AB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4AB" w:rsidRPr="00DA24AB" w:rsidRDefault="00DA24AB" w:rsidP="00DA24AB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24A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контроля </w:t>
            </w:r>
          </w:p>
          <w:p w:rsidR="00DA24AB" w:rsidRPr="00DA24AB" w:rsidRDefault="00DA24AB" w:rsidP="00DA24AB">
            <w:pPr>
              <w:tabs>
                <w:tab w:val="left" w:pos="4928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4AB">
              <w:rPr>
                <w:rFonts w:ascii="Times New Roman" w:hAnsi="Times New Roman" w:cs="Times New Roman"/>
                <w:sz w:val="28"/>
                <w:szCs w:val="28"/>
              </w:rPr>
              <w:t xml:space="preserve">в сфере бюджетных правоотношений  </w:t>
            </w:r>
            <w:r w:rsidRPr="00DA24AB">
              <w:rPr>
                <w:rFonts w:ascii="Times New Roman" w:hAnsi="Times New Roman" w:cs="Times New Roman"/>
                <w:sz w:val="24"/>
                <w:szCs w:val="24"/>
              </w:rPr>
              <w:t xml:space="preserve">      ______________</w:t>
            </w:r>
          </w:p>
        </w:tc>
        <w:tc>
          <w:tcPr>
            <w:tcW w:w="2340" w:type="dxa"/>
            <w:vAlign w:val="bottom"/>
          </w:tcPr>
          <w:p w:rsidR="00DA24AB" w:rsidRPr="00DA24AB" w:rsidRDefault="00DA24AB" w:rsidP="00DA24A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4AB" w:rsidRPr="00DA24AB" w:rsidRDefault="00DA24AB" w:rsidP="00DA24A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4AB" w:rsidRPr="00DA24AB" w:rsidRDefault="00DA24AB" w:rsidP="00DA24AB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24AB">
              <w:rPr>
                <w:rFonts w:ascii="Times New Roman" w:hAnsi="Times New Roman" w:cs="Times New Roman"/>
                <w:sz w:val="28"/>
                <w:szCs w:val="28"/>
              </w:rPr>
              <w:t xml:space="preserve">   Л.И. </w:t>
            </w:r>
            <w:proofErr w:type="spellStart"/>
            <w:r w:rsidRPr="00DA24AB">
              <w:rPr>
                <w:rFonts w:ascii="Times New Roman" w:hAnsi="Times New Roman" w:cs="Times New Roman"/>
                <w:sz w:val="28"/>
                <w:szCs w:val="28"/>
              </w:rPr>
              <w:t>Басинских</w:t>
            </w:r>
            <w:proofErr w:type="spellEnd"/>
          </w:p>
        </w:tc>
      </w:tr>
      <w:tr w:rsidR="00DA24AB" w:rsidRPr="00DA24AB" w:rsidTr="000A24C8">
        <w:tc>
          <w:tcPr>
            <w:tcW w:w="6768" w:type="dxa"/>
          </w:tcPr>
          <w:p w:rsidR="00DA24AB" w:rsidRPr="00DA24AB" w:rsidRDefault="00DA24AB" w:rsidP="00DA24AB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4AB" w:rsidRPr="00DA24AB" w:rsidRDefault="00DA24AB" w:rsidP="001B27AA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24AB">
              <w:rPr>
                <w:rFonts w:ascii="Times New Roman" w:hAnsi="Times New Roman" w:cs="Times New Roman"/>
                <w:sz w:val="28"/>
                <w:szCs w:val="28"/>
              </w:rPr>
              <w:t xml:space="preserve">Дата: </w:t>
            </w:r>
            <w:r w:rsidR="001B27A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25.08.2020</w:t>
            </w:r>
            <w:r w:rsidRPr="00DA24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</w:p>
        </w:tc>
        <w:tc>
          <w:tcPr>
            <w:tcW w:w="2340" w:type="dxa"/>
          </w:tcPr>
          <w:p w:rsidR="00DA24AB" w:rsidRPr="00DA24AB" w:rsidRDefault="00DA24AB" w:rsidP="00DA24AB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4AB" w:rsidRPr="00DA24AB" w:rsidTr="000A24C8">
        <w:tc>
          <w:tcPr>
            <w:tcW w:w="6768" w:type="dxa"/>
          </w:tcPr>
          <w:p w:rsidR="00DA24AB" w:rsidRPr="00DA24AB" w:rsidRDefault="00DA24AB" w:rsidP="00DA24AB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4AB" w:rsidRPr="00DA24AB" w:rsidRDefault="00DA24AB" w:rsidP="00DA24AB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24AB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:rsidR="00DA24AB" w:rsidRPr="00DA24AB" w:rsidRDefault="00DA24AB" w:rsidP="00DA24AB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DA24AB" w:rsidRPr="00DA24AB" w:rsidRDefault="00DA24AB" w:rsidP="00DA24AB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4AB" w:rsidRPr="00DA24AB" w:rsidTr="000A24C8">
        <w:tc>
          <w:tcPr>
            <w:tcW w:w="6768" w:type="dxa"/>
          </w:tcPr>
          <w:p w:rsidR="00DA24AB" w:rsidRPr="00DA24AB" w:rsidRDefault="00DA24AB" w:rsidP="00DA24AB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4AB" w:rsidRPr="00DA24AB" w:rsidRDefault="00DA24AB" w:rsidP="00DA24AB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24AB">
              <w:rPr>
                <w:rFonts w:ascii="Times New Roman" w:hAnsi="Times New Roman" w:cs="Times New Roman"/>
                <w:sz w:val="28"/>
                <w:szCs w:val="28"/>
              </w:rPr>
              <w:t>Сотрудник правового управления</w:t>
            </w:r>
          </w:p>
          <w:p w:rsidR="00DA24AB" w:rsidRPr="00DA24AB" w:rsidRDefault="00DA24AB" w:rsidP="00DA24AB">
            <w:pPr>
              <w:tabs>
                <w:tab w:val="left" w:pos="4953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24AB">
              <w:rPr>
                <w:rFonts w:ascii="Times New Roman" w:hAnsi="Times New Roman" w:cs="Times New Roman"/>
                <w:sz w:val="28"/>
                <w:szCs w:val="28"/>
              </w:rPr>
              <w:t>администрации области                              ____________</w:t>
            </w:r>
          </w:p>
          <w:p w:rsidR="00DA24AB" w:rsidRPr="00DA24AB" w:rsidRDefault="00DA24AB" w:rsidP="00DA24AB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4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</w:t>
            </w:r>
          </w:p>
        </w:tc>
        <w:tc>
          <w:tcPr>
            <w:tcW w:w="2340" w:type="dxa"/>
          </w:tcPr>
          <w:p w:rsidR="00DA24AB" w:rsidRPr="00DA24AB" w:rsidRDefault="00DA24AB" w:rsidP="00DA24AB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4AB" w:rsidRPr="00DA24AB" w:rsidRDefault="00DA24AB" w:rsidP="00DA24AB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4AB" w:rsidRPr="00DA24AB" w:rsidRDefault="00DA24AB" w:rsidP="00DA24AB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4A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DA24AB" w:rsidRPr="00DA24AB" w:rsidRDefault="00DA24AB" w:rsidP="00DA24AB">
      <w:pPr>
        <w:tabs>
          <w:tab w:val="left" w:pos="6521"/>
          <w:tab w:val="left" w:pos="6946"/>
        </w:tabs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DA24AB">
        <w:rPr>
          <w:rFonts w:ascii="Times New Roman" w:hAnsi="Times New Roman" w:cs="Times New Roman"/>
          <w:sz w:val="28"/>
          <w:szCs w:val="28"/>
        </w:rPr>
        <w:t xml:space="preserve">Дата: </w:t>
      </w:r>
      <w:r w:rsidR="001B27AA">
        <w:rPr>
          <w:rFonts w:ascii="Times New Roman" w:hAnsi="Times New Roman" w:cs="Times New Roman"/>
          <w:sz w:val="28"/>
          <w:szCs w:val="28"/>
          <w:u w:val="single"/>
        </w:rPr>
        <w:t>25.08.2020</w:t>
      </w:r>
      <w:r w:rsidRPr="00DA24A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8686C" w:rsidRDefault="0028686C" w:rsidP="00857951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sectPr w:rsidR="0028686C" w:rsidSect="00DA24AB">
      <w:pgSz w:w="11906" w:h="16838"/>
      <w:pgMar w:top="1418" w:right="851" w:bottom="851" w:left="1134" w:header="709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DB2DC2"/>
    <w:multiLevelType w:val="hybridMultilevel"/>
    <w:tmpl w:val="02DE61B2"/>
    <w:lvl w:ilvl="0" w:tplc="0EE23A0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32A"/>
    <w:rsid w:val="00002B08"/>
    <w:rsid w:val="000271C7"/>
    <w:rsid w:val="000303A6"/>
    <w:rsid w:val="00042DCB"/>
    <w:rsid w:val="0005183A"/>
    <w:rsid w:val="00062F2E"/>
    <w:rsid w:val="0006384F"/>
    <w:rsid w:val="000675B9"/>
    <w:rsid w:val="00067C77"/>
    <w:rsid w:val="00093E87"/>
    <w:rsid w:val="00095161"/>
    <w:rsid w:val="000A24C8"/>
    <w:rsid w:val="000B7594"/>
    <w:rsid w:val="000D45FD"/>
    <w:rsid w:val="00107C5E"/>
    <w:rsid w:val="00112EFD"/>
    <w:rsid w:val="00124B00"/>
    <w:rsid w:val="00134CF0"/>
    <w:rsid w:val="001445A0"/>
    <w:rsid w:val="0017473A"/>
    <w:rsid w:val="001860B7"/>
    <w:rsid w:val="001908A9"/>
    <w:rsid w:val="00191D7A"/>
    <w:rsid w:val="001A7609"/>
    <w:rsid w:val="001B27AA"/>
    <w:rsid w:val="001B4E96"/>
    <w:rsid w:val="001B51ED"/>
    <w:rsid w:val="001C3D61"/>
    <w:rsid w:val="001D1079"/>
    <w:rsid w:val="001D4A6F"/>
    <w:rsid w:val="001E51CA"/>
    <w:rsid w:val="00207F99"/>
    <w:rsid w:val="0021021B"/>
    <w:rsid w:val="002202D2"/>
    <w:rsid w:val="00233EBC"/>
    <w:rsid w:val="00254D9C"/>
    <w:rsid w:val="00266000"/>
    <w:rsid w:val="00273FC9"/>
    <w:rsid w:val="00284579"/>
    <w:rsid w:val="0028686C"/>
    <w:rsid w:val="00294585"/>
    <w:rsid w:val="00297776"/>
    <w:rsid w:val="002B0FA7"/>
    <w:rsid w:val="002B59A9"/>
    <w:rsid w:val="002E5242"/>
    <w:rsid w:val="002E6EDA"/>
    <w:rsid w:val="002F28C4"/>
    <w:rsid w:val="002F37B2"/>
    <w:rsid w:val="003048FB"/>
    <w:rsid w:val="00304D5A"/>
    <w:rsid w:val="00335536"/>
    <w:rsid w:val="003477AF"/>
    <w:rsid w:val="003635BB"/>
    <w:rsid w:val="00367731"/>
    <w:rsid w:val="003750E9"/>
    <w:rsid w:val="00375B4C"/>
    <w:rsid w:val="00385790"/>
    <w:rsid w:val="003A2B69"/>
    <w:rsid w:val="003B11E9"/>
    <w:rsid w:val="003C02DB"/>
    <w:rsid w:val="003C33A4"/>
    <w:rsid w:val="003C6CEC"/>
    <w:rsid w:val="003C7BE8"/>
    <w:rsid w:val="003D687B"/>
    <w:rsid w:val="003E7D4A"/>
    <w:rsid w:val="003F78F4"/>
    <w:rsid w:val="00401397"/>
    <w:rsid w:val="00404748"/>
    <w:rsid w:val="00413A59"/>
    <w:rsid w:val="00440568"/>
    <w:rsid w:val="00441902"/>
    <w:rsid w:val="00452F71"/>
    <w:rsid w:val="004531A3"/>
    <w:rsid w:val="004644F2"/>
    <w:rsid w:val="00464B2E"/>
    <w:rsid w:val="00466B65"/>
    <w:rsid w:val="004775D0"/>
    <w:rsid w:val="00480EE5"/>
    <w:rsid w:val="00485F3E"/>
    <w:rsid w:val="00495AA9"/>
    <w:rsid w:val="004A446A"/>
    <w:rsid w:val="004B2A79"/>
    <w:rsid w:val="004B4775"/>
    <w:rsid w:val="004B4D94"/>
    <w:rsid w:val="004C0016"/>
    <w:rsid w:val="004C6AD0"/>
    <w:rsid w:val="004D11A0"/>
    <w:rsid w:val="004D384E"/>
    <w:rsid w:val="004D6DDF"/>
    <w:rsid w:val="004F474F"/>
    <w:rsid w:val="005007E7"/>
    <w:rsid w:val="0053384D"/>
    <w:rsid w:val="00543240"/>
    <w:rsid w:val="005505E4"/>
    <w:rsid w:val="00565BA7"/>
    <w:rsid w:val="00584282"/>
    <w:rsid w:val="0058632A"/>
    <w:rsid w:val="005A6280"/>
    <w:rsid w:val="005B7CC7"/>
    <w:rsid w:val="005C4C2D"/>
    <w:rsid w:val="005D4C0E"/>
    <w:rsid w:val="005E372F"/>
    <w:rsid w:val="00611EC1"/>
    <w:rsid w:val="006166E7"/>
    <w:rsid w:val="00617174"/>
    <w:rsid w:val="00623848"/>
    <w:rsid w:val="00624ADB"/>
    <w:rsid w:val="00625FC8"/>
    <w:rsid w:val="00641328"/>
    <w:rsid w:val="00642F20"/>
    <w:rsid w:val="0064718A"/>
    <w:rsid w:val="00652D5F"/>
    <w:rsid w:val="0065310D"/>
    <w:rsid w:val="006711B2"/>
    <w:rsid w:val="00691203"/>
    <w:rsid w:val="006A1013"/>
    <w:rsid w:val="006A34C0"/>
    <w:rsid w:val="006B61CC"/>
    <w:rsid w:val="006B68D7"/>
    <w:rsid w:val="0070233D"/>
    <w:rsid w:val="0071050C"/>
    <w:rsid w:val="00735BA4"/>
    <w:rsid w:val="00741DC0"/>
    <w:rsid w:val="00743574"/>
    <w:rsid w:val="00744FC9"/>
    <w:rsid w:val="00752F38"/>
    <w:rsid w:val="00771B1E"/>
    <w:rsid w:val="00792E04"/>
    <w:rsid w:val="007B076C"/>
    <w:rsid w:val="007B519E"/>
    <w:rsid w:val="007C113C"/>
    <w:rsid w:val="007C47EC"/>
    <w:rsid w:val="007F75E6"/>
    <w:rsid w:val="00810FB2"/>
    <w:rsid w:val="008138F0"/>
    <w:rsid w:val="00816775"/>
    <w:rsid w:val="00825962"/>
    <w:rsid w:val="008268E5"/>
    <w:rsid w:val="008305C9"/>
    <w:rsid w:val="00840C99"/>
    <w:rsid w:val="00840F6D"/>
    <w:rsid w:val="00842462"/>
    <w:rsid w:val="008438EA"/>
    <w:rsid w:val="00846B22"/>
    <w:rsid w:val="0085386F"/>
    <w:rsid w:val="0085534C"/>
    <w:rsid w:val="00857951"/>
    <w:rsid w:val="00874BF8"/>
    <w:rsid w:val="008805FD"/>
    <w:rsid w:val="008972B1"/>
    <w:rsid w:val="008B4FB7"/>
    <w:rsid w:val="008C0A2F"/>
    <w:rsid w:val="008C1907"/>
    <w:rsid w:val="008D4723"/>
    <w:rsid w:val="008D618C"/>
    <w:rsid w:val="009038C8"/>
    <w:rsid w:val="00906578"/>
    <w:rsid w:val="00907EB2"/>
    <w:rsid w:val="009121F1"/>
    <w:rsid w:val="00921DBE"/>
    <w:rsid w:val="00927F4C"/>
    <w:rsid w:val="00945658"/>
    <w:rsid w:val="00953124"/>
    <w:rsid w:val="009549F4"/>
    <w:rsid w:val="009564A4"/>
    <w:rsid w:val="00974545"/>
    <w:rsid w:val="009820F1"/>
    <w:rsid w:val="0098603F"/>
    <w:rsid w:val="009B0604"/>
    <w:rsid w:val="009B213C"/>
    <w:rsid w:val="009B67D6"/>
    <w:rsid w:val="009B6F6B"/>
    <w:rsid w:val="009C171F"/>
    <w:rsid w:val="009C6844"/>
    <w:rsid w:val="009E7E7D"/>
    <w:rsid w:val="009F0295"/>
    <w:rsid w:val="009F6E82"/>
    <w:rsid w:val="00A05C85"/>
    <w:rsid w:val="00A12C92"/>
    <w:rsid w:val="00A358AE"/>
    <w:rsid w:val="00A35C9D"/>
    <w:rsid w:val="00A437AD"/>
    <w:rsid w:val="00A46580"/>
    <w:rsid w:val="00A56A18"/>
    <w:rsid w:val="00A736FE"/>
    <w:rsid w:val="00A80727"/>
    <w:rsid w:val="00A9404E"/>
    <w:rsid w:val="00AA2D89"/>
    <w:rsid w:val="00AA3D57"/>
    <w:rsid w:val="00AA7352"/>
    <w:rsid w:val="00AB13C2"/>
    <w:rsid w:val="00AC29FC"/>
    <w:rsid w:val="00AE2B41"/>
    <w:rsid w:val="00AE385A"/>
    <w:rsid w:val="00AF665C"/>
    <w:rsid w:val="00B1049E"/>
    <w:rsid w:val="00B205DB"/>
    <w:rsid w:val="00B37009"/>
    <w:rsid w:val="00B72EAC"/>
    <w:rsid w:val="00B80AA1"/>
    <w:rsid w:val="00B87240"/>
    <w:rsid w:val="00BA63D4"/>
    <w:rsid w:val="00BB43FF"/>
    <w:rsid w:val="00BB6297"/>
    <w:rsid w:val="00BB6F5D"/>
    <w:rsid w:val="00BC20AF"/>
    <w:rsid w:val="00BE6B98"/>
    <w:rsid w:val="00C11C5F"/>
    <w:rsid w:val="00C221CD"/>
    <w:rsid w:val="00C25F1C"/>
    <w:rsid w:val="00C266E4"/>
    <w:rsid w:val="00C2708F"/>
    <w:rsid w:val="00C35D68"/>
    <w:rsid w:val="00C50AF8"/>
    <w:rsid w:val="00C5224C"/>
    <w:rsid w:val="00C612A0"/>
    <w:rsid w:val="00C815A6"/>
    <w:rsid w:val="00C83CCF"/>
    <w:rsid w:val="00C86AAE"/>
    <w:rsid w:val="00CA6809"/>
    <w:rsid w:val="00CC40CE"/>
    <w:rsid w:val="00CC6AEB"/>
    <w:rsid w:val="00CC6EB0"/>
    <w:rsid w:val="00CD1A3F"/>
    <w:rsid w:val="00CD49B6"/>
    <w:rsid w:val="00D046B2"/>
    <w:rsid w:val="00D20345"/>
    <w:rsid w:val="00D21408"/>
    <w:rsid w:val="00D4118C"/>
    <w:rsid w:val="00D445AC"/>
    <w:rsid w:val="00D4779A"/>
    <w:rsid w:val="00D51AA0"/>
    <w:rsid w:val="00DA24AB"/>
    <w:rsid w:val="00DA4688"/>
    <w:rsid w:val="00DA7C45"/>
    <w:rsid w:val="00DB5C5A"/>
    <w:rsid w:val="00DC3FDA"/>
    <w:rsid w:val="00DC4C9D"/>
    <w:rsid w:val="00DC7AB9"/>
    <w:rsid w:val="00DC7FA6"/>
    <w:rsid w:val="00DD14DD"/>
    <w:rsid w:val="00DD7C3F"/>
    <w:rsid w:val="00DE0596"/>
    <w:rsid w:val="00DF02E7"/>
    <w:rsid w:val="00E12E29"/>
    <w:rsid w:val="00E27C40"/>
    <w:rsid w:val="00E54B78"/>
    <w:rsid w:val="00E5539A"/>
    <w:rsid w:val="00E5670A"/>
    <w:rsid w:val="00E70490"/>
    <w:rsid w:val="00E70DD7"/>
    <w:rsid w:val="00E7380C"/>
    <w:rsid w:val="00E74E50"/>
    <w:rsid w:val="00E83A4B"/>
    <w:rsid w:val="00E96302"/>
    <w:rsid w:val="00E96D9C"/>
    <w:rsid w:val="00EA5950"/>
    <w:rsid w:val="00EA6AB7"/>
    <w:rsid w:val="00EA74E8"/>
    <w:rsid w:val="00EC03DE"/>
    <w:rsid w:val="00EC577A"/>
    <w:rsid w:val="00EC6D1E"/>
    <w:rsid w:val="00EE0CD7"/>
    <w:rsid w:val="00EE2B1E"/>
    <w:rsid w:val="00EE7A0A"/>
    <w:rsid w:val="00F06FBD"/>
    <w:rsid w:val="00F1191B"/>
    <w:rsid w:val="00F2324C"/>
    <w:rsid w:val="00F2702F"/>
    <w:rsid w:val="00F60F15"/>
    <w:rsid w:val="00F66CE2"/>
    <w:rsid w:val="00F9147A"/>
    <w:rsid w:val="00FA0BD0"/>
    <w:rsid w:val="00FC6139"/>
    <w:rsid w:val="00FC6560"/>
    <w:rsid w:val="00FD1800"/>
    <w:rsid w:val="00FD585A"/>
    <w:rsid w:val="00FD696D"/>
    <w:rsid w:val="00FE31DC"/>
    <w:rsid w:val="00FE5DA8"/>
    <w:rsid w:val="00FF3B7F"/>
    <w:rsid w:val="00FF4315"/>
    <w:rsid w:val="00FF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6CEC"/>
    <w:pPr>
      <w:widowControl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6711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autoRedefine/>
    <w:qFormat/>
    <w:rsid w:val="00650097"/>
    <w:pPr>
      <w:keepNext/>
      <w:spacing w:before="240" w:after="60"/>
      <w:outlineLvl w:val="2"/>
    </w:pPr>
    <w:rPr>
      <w:b/>
      <w:bCs/>
      <w:sz w:val="2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0727"/>
    <w:pPr>
      <w:widowControl w:val="0"/>
      <w:autoSpaceDE w:val="0"/>
      <w:autoSpaceDN w:val="0"/>
      <w:adjustRightInd w:val="0"/>
    </w:pPr>
    <w:rPr>
      <w:sz w:val="24"/>
      <w:szCs w:val="24"/>
    </w:rPr>
    <w:tblPr>
      <w:tblCellMar>
        <w:left w:w="0" w:type="dxa"/>
        <w:right w:w="0" w:type="dxa"/>
      </w:tblCellMar>
    </w:tblPr>
  </w:style>
  <w:style w:type="paragraph" w:styleId="a4">
    <w:name w:val="Normal (Web)"/>
    <w:basedOn w:val="a"/>
    <w:rsid w:val="00C815A6"/>
    <w:pPr>
      <w:widowControl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harChar">
    <w:name w:val="Char Char"/>
    <w:basedOn w:val="a"/>
    <w:rsid w:val="004B4775"/>
    <w:pPr>
      <w:spacing w:after="160" w:line="240" w:lineRule="exact"/>
      <w:jc w:val="right"/>
    </w:pPr>
    <w:rPr>
      <w:rFonts w:ascii="Times New Roman" w:hAnsi="Times New Roman" w:cs="Times New Roman"/>
      <w:lang w:val="en-GB" w:eastAsia="en-US"/>
    </w:rPr>
  </w:style>
  <w:style w:type="paragraph" w:styleId="a5">
    <w:name w:val="Balloon Text"/>
    <w:basedOn w:val="a"/>
    <w:semiHidden/>
    <w:rsid w:val="00B205D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711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FE31DC"/>
    <w:pPr>
      <w:ind w:left="720"/>
      <w:contextualSpacing/>
    </w:pPr>
  </w:style>
  <w:style w:type="character" w:styleId="a7">
    <w:name w:val="Hyperlink"/>
    <w:rsid w:val="00825962"/>
    <w:rPr>
      <w:color w:val="0000FF"/>
      <w:u w:val="single"/>
    </w:rPr>
  </w:style>
  <w:style w:type="character" w:styleId="a8">
    <w:name w:val="Strong"/>
    <w:basedOn w:val="a0"/>
    <w:uiPriority w:val="22"/>
    <w:qFormat/>
    <w:rsid w:val="00E54B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6CEC"/>
    <w:pPr>
      <w:widowControl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6711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autoRedefine/>
    <w:qFormat/>
    <w:rsid w:val="00650097"/>
    <w:pPr>
      <w:keepNext/>
      <w:spacing w:before="240" w:after="60"/>
      <w:outlineLvl w:val="2"/>
    </w:pPr>
    <w:rPr>
      <w:b/>
      <w:bCs/>
      <w:sz w:val="2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0727"/>
    <w:pPr>
      <w:widowControl w:val="0"/>
      <w:autoSpaceDE w:val="0"/>
      <w:autoSpaceDN w:val="0"/>
      <w:adjustRightInd w:val="0"/>
    </w:pPr>
    <w:rPr>
      <w:sz w:val="24"/>
      <w:szCs w:val="24"/>
    </w:rPr>
    <w:tblPr>
      <w:tblCellMar>
        <w:left w:w="0" w:type="dxa"/>
        <w:right w:w="0" w:type="dxa"/>
      </w:tblCellMar>
    </w:tblPr>
  </w:style>
  <w:style w:type="paragraph" w:styleId="a4">
    <w:name w:val="Normal (Web)"/>
    <w:basedOn w:val="a"/>
    <w:rsid w:val="00C815A6"/>
    <w:pPr>
      <w:widowControl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harChar">
    <w:name w:val="Char Char"/>
    <w:basedOn w:val="a"/>
    <w:rsid w:val="004B4775"/>
    <w:pPr>
      <w:spacing w:after="160" w:line="240" w:lineRule="exact"/>
      <w:jc w:val="right"/>
    </w:pPr>
    <w:rPr>
      <w:rFonts w:ascii="Times New Roman" w:hAnsi="Times New Roman" w:cs="Times New Roman"/>
      <w:lang w:val="en-GB" w:eastAsia="en-US"/>
    </w:rPr>
  </w:style>
  <w:style w:type="paragraph" w:styleId="a5">
    <w:name w:val="Balloon Text"/>
    <w:basedOn w:val="a"/>
    <w:semiHidden/>
    <w:rsid w:val="00B205D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711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FE31DC"/>
    <w:pPr>
      <w:ind w:left="720"/>
      <w:contextualSpacing/>
    </w:pPr>
  </w:style>
  <w:style w:type="character" w:styleId="a7">
    <w:name w:val="Hyperlink"/>
    <w:rsid w:val="00825962"/>
    <w:rPr>
      <w:color w:val="0000FF"/>
      <w:u w:val="single"/>
    </w:rPr>
  </w:style>
  <w:style w:type="character" w:styleId="a8">
    <w:name w:val="Strong"/>
    <w:basedOn w:val="a0"/>
    <w:uiPriority w:val="22"/>
    <w:qFormat/>
    <w:rsid w:val="00E54B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D85A8-5D59-4A83-BB43-9D1071182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9</Pages>
  <Words>2526</Words>
  <Characters>19588</Characters>
  <Application>Microsoft Office Word</Application>
  <DocSecurity>0</DocSecurity>
  <Lines>163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osv_lana</dc:creator>
  <cp:lastModifiedBy>u2051n10</cp:lastModifiedBy>
  <cp:revision>8</cp:revision>
  <cp:lastPrinted>2020-08-26T11:48:00Z</cp:lastPrinted>
  <dcterms:created xsi:type="dcterms:W3CDTF">2020-08-25T05:56:00Z</dcterms:created>
  <dcterms:modified xsi:type="dcterms:W3CDTF">2020-08-26T12:11:00Z</dcterms:modified>
</cp:coreProperties>
</file>