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69ED6" w14:textId="77777777" w:rsidR="001547F3" w:rsidRDefault="008F50DA" w:rsidP="008F50DA">
      <w:pPr>
        <w:ind w:firstLine="720"/>
        <w:rPr>
          <w:sz w:val="22"/>
        </w:rPr>
      </w:pPr>
      <w:r>
        <w:rPr>
          <w:sz w:val="22"/>
        </w:rPr>
        <w:t xml:space="preserve">                                                                   </w:t>
      </w:r>
      <w:r w:rsidR="00CE61D8">
        <w:rPr>
          <w:noProof/>
          <w:spacing w:val="40"/>
          <w:sz w:val="32"/>
        </w:rPr>
        <w:drawing>
          <wp:inline distT="0" distB="0" distL="0" distR="0" wp14:anchorId="308D28DD" wp14:editId="32657D6E">
            <wp:extent cx="541655" cy="868045"/>
            <wp:effectExtent l="19050" t="0" r="0" b="0"/>
            <wp:docPr id="1" name="Рисунок 1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868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E863F1" w14:textId="77777777" w:rsidR="003325C1" w:rsidRDefault="003325C1" w:rsidP="008F50DA">
      <w:pPr>
        <w:jc w:val="center"/>
        <w:rPr>
          <w:sz w:val="22"/>
        </w:rPr>
      </w:pPr>
    </w:p>
    <w:p w14:paraId="6C4ED31D" w14:textId="3054C7C0" w:rsidR="00ED729D" w:rsidRDefault="00C169B6" w:rsidP="008F50DA">
      <w:pPr>
        <w:jc w:val="center"/>
        <w:rPr>
          <w:sz w:val="22"/>
        </w:rPr>
      </w:pPr>
      <w:r>
        <w:rPr>
          <w:sz w:val="22"/>
        </w:rPr>
        <w:t>МИНИСТЕРСТВО</w:t>
      </w:r>
      <w:r w:rsidR="00ED729D">
        <w:rPr>
          <w:sz w:val="22"/>
        </w:rPr>
        <w:t xml:space="preserve"> </w:t>
      </w:r>
      <w:r w:rsidR="009E70CA">
        <w:rPr>
          <w:sz w:val="22"/>
        </w:rPr>
        <w:t xml:space="preserve"> </w:t>
      </w:r>
      <w:r w:rsidR="00ED729D">
        <w:rPr>
          <w:sz w:val="22"/>
        </w:rPr>
        <w:t xml:space="preserve">ФИНАНСОВ </w:t>
      </w:r>
      <w:r w:rsidR="00D61CD1">
        <w:rPr>
          <w:sz w:val="22"/>
        </w:rPr>
        <w:t xml:space="preserve"> </w:t>
      </w:r>
      <w:r w:rsidR="00ED729D">
        <w:rPr>
          <w:sz w:val="22"/>
        </w:rPr>
        <w:t>ЛИПЕЦКОЙ ОБЛАСТИ</w:t>
      </w:r>
    </w:p>
    <w:p w14:paraId="2705F314" w14:textId="77777777" w:rsidR="00ED729D" w:rsidRDefault="00ED729D" w:rsidP="008F50DA">
      <w:pPr>
        <w:ind w:firstLine="720"/>
        <w:jc w:val="center"/>
      </w:pPr>
    </w:p>
    <w:p w14:paraId="2A4AFD57" w14:textId="77777777" w:rsidR="00ED729D" w:rsidRDefault="00ED729D" w:rsidP="008F50DA">
      <w:pPr>
        <w:pStyle w:val="3"/>
        <w:ind w:firstLine="0"/>
        <w:jc w:val="center"/>
        <w:rPr>
          <w:b/>
          <w:lang w:val="ru-RU"/>
        </w:rPr>
      </w:pPr>
      <w:r>
        <w:rPr>
          <w:b/>
          <w:lang w:val="ru-RU"/>
        </w:rPr>
        <w:t>П Р И К А З</w:t>
      </w:r>
    </w:p>
    <w:p w14:paraId="19E5B97E" w14:textId="77777777" w:rsidR="00ED729D" w:rsidRDefault="00ED729D" w:rsidP="008F50DA">
      <w:pPr>
        <w:jc w:val="center"/>
        <w:rPr>
          <w:sz w:val="20"/>
        </w:rPr>
      </w:pPr>
    </w:p>
    <w:p w14:paraId="1D09C3CF" w14:textId="77777777" w:rsidR="00ED729D" w:rsidRDefault="00ED729D" w:rsidP="008F50DA">
      <w:pPr>
        <w:jc w:val="center"/>
        <w:rPr>
          <w:sz w:val="20"/>
        </w:rPr>
      </w:pPr>
      <w:r>
        <w:rPr>
          <w:sz w:val="20"/>
        </w:rPr>
        <w:t>г. Липецк</w:t>
      </w:r>
    </w:p>
    <w:p w14:paraId="1AA9960C" w14:textId="77777777" w:rsidR="00ED729D" w:rsidRPr="001251C5" w:rsidRDefault="00ED729D" w:rsidP="00ED729D">
      <w:pPr>
        <w:ind w:firstLine="720"/>
        <w:jc w:val="both"/>
        <w:rPr>
          <w:sz w:val="27"/>
          <w:szCs w:val="27"/>
        </w:rPr>
      </w:pPr>
    </w:p>
    <w:p w14:paraId="76EE0686" w14:textId="210D9B1C" w:rsidR="00AF457B" w:rsidRDefault="008C2C84">
      <w:pPr>
        <w:rPr>
          <w:sz w:val="27"/>
          <w:szCs w:val="27"/>
        </w:rPr>
      </w:pPr>
      <w:r>
        <w:rPr>
          <w:b/>
          <w:sz w:val="27"/>
          <w:szCs w:val="27"/>
        </w:rPr>
        <w:t xml:space="preserve"> 3 февраля 2026 года </w:t>
      </w:r>
      <w:r w:rsidR="00C2679C">
        <w:rPr>
          <w:b/>
          <w:sz w:val="27"/>
          <w:szCs w:val="27"/>
        </w:rPr>
        <w:t xml:space="preserve">                       </w:t>
      </w:r>
      <w:r w:rsidR="00043C1C">
        <w:rPr>
          <w:b/>
          <w:sz w:val="27"/>
          <w:szCs w:val="27"/>
        </w:rPr>
        <w:t xml:space="preserve">        </w:t>
      </w:r>
      <w:r>
        <w:rPr>
          <w:b/>
          <w:sz w:val="27"/>
          <w:szCs w:val="27"/>
        </w:rPr>
        <w:t xml:space="preserve">   </w:t>
      </w:r>
      <w:r w:rsidR="009421E7">
        <w:rPr>
          <w:b/>
          <w:sz w:val="27"/>
          <w:szCs w:val="27"/>
        </w:rPr>
        <w:t xml:space="preserve">    </w:t>
      </w:r>
      <w:bookmarkStart w:id="0" w:name="_GoBack"/>
      <w:bookmarkEnd w:id="0"/>
      <w:r>
        <w:rPr>
          <w:b/>
          <w:sz w:val="27"/>
          <w:szCs w:val="27"/>
        </w:rPr>
        <w:t xml:space="preserve"> </w:t>
      </w:r>
      <w:r w:rsidR="00043C1C">
        <w:rPr>
          <w:b/>
          <w:sz w:val="27"/>
          <w:szCs w:val="27"/>
        </w:rPr>
        <w:t xml:space="preserve">    </w:t>
      </w:r>
      <w:r w:rsidR="00C2679C">
        <w:rPr>
          <w:b/>
          <w:sz w:val="27"/>
          <w:szCs w:val="27"/>
        </w:rPr>
        <w:t xml:space="preserve">                                                   </w:t>
      </w:r>
      <w:r w:rsidR="009859A4" w:rsidRPr="00257B2C">
        <w:rPr>
          <w:b/>
          <w:sz w:val="27"/>
          <w:szCs w:val="27"/>
        </w:rPr>
        <w:t>№</w:t>
      </w:r>
      <w:r w:rsidR="002A446B" w:rsidRPr="00257B2C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20</w:t>
      </w:r>
    </w:p>
    <w:p w14:paraId="247D3D6A" w14:textId="6A5D7F09" w:rsidR="00EE063F" w:rsidRDefault="00EE063F" w:rsidP="0084588C">
      <w:pPr>
        <w:rPr>
          <w:szCs w:val="28"/>
        </w:rPr>
      </w:pPr>
    </w:p>
    <w:p w14:paraId="1FDF5B22" w14:textId="77777777" w:rsidR="009D5D4F" w:rsidRDefault="009D5D4F" w:rsidP="0084588C">
      <w:pPr>
        <w:rPr>
          <w:szCs w:val="28"/>
        </w:rPr>
      </w:pPr>
    </w:p>
    <w:p w14:paraId="4C812100" w14:textId="77777777" w:rsidR="009D5D4F" w:rsidRPr="00973F97" w:rsidRDefault="00846A6F" w:rsidP="009D5D4F">
      <w:pPr>
        <w:pStyle w:val="ConsPlusTitle"/>
        <w:widowControl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Об  утверждении  </w:t>
      </w:r>
      <w:r w:rsidR="009D5D4F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>типовой  формы</w:t>
      </w:r>
    </w:p>
    <w:p w14:paraId="023BEBFB" w14:textId="77777777" w:rsidR="008200DD" w:rsidRPr="00973F97" w:rsidRDefault="009D5D4F" w:rsidP="009D5D4F">
      <w:pPr>
        <w:pStyle w:val="ConsPlusTitle"/>
        <w:widowControl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соглашения  о  предоставлении  бюджету  </w:t>
      </w:r>
    </w:p>
    <w:p w14:paraId="34C00CFF" w14:textId="77777777" w:rsidR="008200DD" w:rsidRPr="00973F97" w:rsidRDefault="009D5D4F" w:rsidP="009D5D4F">
      <w:pPr>
        <w:pStyle w:val="ConsPlusTitle"/>
        <w:widowControl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муниципального  образования  </w:t>
      </w:r>
      <w:r w:rsidR="008200D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>Липецкой</w:t>
      </w:r>
    </w:p>
    <w:p w14:paraId="717C2296" w14:textId="77777777" w:rsidR="00A3087E" w:rsidRDefault="009D5D4F" w:rsidP="008200DD">
      <w:pPr>
        <w:pStyle w:val="ConsPlusTitle"/>
        <w:widowControl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>области</w:t>
      </w:r>
      <w:r w:rsidR="008200D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proofErr w:type="gramStart"/>
      <w:r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>дотации  на</w:t>
      </w:r>
      <w:proofErr w:type="gramEnd"/>
      <w:r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 поддержку  мер  </w:t>
      </w:r>
    </w:p>
    <w:p w14:paraId="204D4B0D" w14:textId="77777777" w:rsidR="00A3087E" w:rsidRDefault="009D5D4F" w:rsidP="008200DD">
      <w:pPr>
        <w:pStyle w:val="ConsPlusTitle"/>
        <w:widowControl/>
        <w:rPr>
          <w:rFonts w:ascii="Times New Roman" w:hAnsi="Times New Roman" w:cs="Times New Roman"/>
          <w:b w:val="0"/>
          <w:bCs w:val="0"/>
          <w:sz w:val="27"/>
          <w:szCs w:val="27"/>
        </w:rPr>
      </w:pPr>
      <w:proofErr w:type="gramStart"/>
      <w:r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>по  обеспечению</w:t>
      </w:r>
      <w:proofErr w:type="gramEnd"/>
      <w:r w:rsidR="00A3087E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сбалансированности  </w:t>
      </w:r>
    </w:p>
    <w:p w14:paraId="5C1BDD56" w14:textId="0BF3BAAE" w:rsidR="00AB0C3D" w:rsidRDefault="009D5D4F" w:rsidP="008200DD">
      <w:pPr>
        <w:pStyle w:val="ConsPlusTitle"/>
        <w:widowControl/>
        <w:rPr>
          <w:rFonts w:ascii="Times New Roman" w:hAnsi="Times New Roman" w:cs="Times New Roman"/>
          <w:b w:val="0"/>
          <w:bCs w:val="0"/>
          <w:sz w:val="27"/>
          <w:szCs w:val="27"/>
        </w:rPr>
      </w:pPr>
      <w:proofErr w:type="gramStart"/>
      <w:r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>местных  бюджетов</w:t>
      </w:r>
      <w:proofErr w:type="gramEnd"/>
      <w:r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A3087E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>из  областного  бюджета</w:t>
      </w:r>
    </w:p>
    <w:p w14:paraId="528746DD" w14:textId="61305891" w:rsidR="00727170" w:rsidRPr="00973F97" w:rsidRDefault="00727170" w:rsidP="0084588C">
      <w:pPr>
        <w:rPr>
          <w:sz w:val="27"/>
          <w:szCs w:val="27"/>
        </w:rPr>
      </w:pPr>
    </w:p>
    <w:p w14:paraId="16C28E51" w14:textId="77777777" w:rsidR="00846A6F" w:rsidRPr="00973F97" w:rsidRDefault="00846A6F" w:rsidP="0084588C">
      <w:pPr>
        <w:rPr>
          <w:sz w:val="27"/>
          <w:szCs w:val="27"/>
        </w:rPr>
      </w:pPr>
    </w:p>
    <w:p w14:paraId="52B37DD7" w14:textId="50450125" w:rsidR="00A67A30" w:rsidRPr="00973F97" w:rsidRDefault="00A67A30" w:rsidP="0021168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В  соответствии  с  </w:t>
      </w:r>
      <w:r w:rsidR="00BE7A50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>пунктом  13  Методики</w:t>
      </w:r>
      <w:r w:rsidR="00050A0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 </w:t>
      </w:r>
      <w:r w:rsidR="00143847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>р</w:t>
      </w:r>
      <w:r w:rsidR="00BE7A50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>аспределения</w:t>
      </w:r>
      <w:r w:rsidR="00143847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BE7A50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и</w:t>
      </w:r>
      <w:r w:rsidR="00143847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BE7A50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правил </w:t>
      </w:r>
      <w:r w:rsidR="00BB564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BE7A50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предоставления </w:t>
      </w:r>
      <w:r w:rsidR="00BB564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BE7A50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дотаций </w:t>
      </w:r>
      <w:r w:rsidR="00BB564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BE7A50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местным </w:t>
      </w:r>
      <w:r w:rsidR="00BB564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BE7A50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бюджетам </w:t>
      </w:r>
      <w:r w:rsidR="00BB564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BE7A50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на </w:t>
      </w:r>
      <w:r w:rsidR="00BB564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BE7A50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поддержку </w:t>
      </w:r>
      <w:r w:rsidR="00BB564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BE7A50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>мер</w:t>
      </w:r>
      <w:r w:rsidR="00BB564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BE7A50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по </w:t>
      </w:r>
      <w:r w:rsidR="00BB564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BE7A50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обеспечении </w:t>
      </w:r>
      <w:r w:rsidR="00BB564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BE7A50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сбалансированности </w:t>
      </w:r>
      <w:r w:rsidR="00BB564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BE7A50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местных </w:t>
      </w:r>
      <w:r w:rsidR="00BB564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BE7A50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бюджетов </w:t>
      </w:r>
      <w:r w:rsidR="00BB564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BE7A50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>из</w:t>
      </w:r>
      <w:r w:rsidR="00BB564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BE7A50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областного </w:t>
      </w:r>
      <w:r w:rsidR="00BB564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BE7A50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>бюджета</w:t>
      </w:r>
      <w:r w:rsidR="00143847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,  утвержденной  постановлением  Правительства  Липецкой  области  </w:t>
      </w:r>
      <w:r w:rsidR="00050A0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от </w:t>
      </w:r>
      <w:r w:rsidR="00211686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050A0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>17</w:t>
      </w:r>
      <w:r w:rsidR="00211686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050A0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августа </w:t>
      </w:r>
      <w:r w:rsidR="00211686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050A0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>2022</w:t>
      </w:r>
      <w:r w:rsidR="00211686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050A0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года </w:t>
      </w:r>
      <w:r w:rsidR="00211686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050A0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>№ 97</w:t>
      </w:r>
      <w:r w:rsidR="00211686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 </w:t>
      </w:r>
      <w:r w:rsidR="00050A0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>«Об</w:t>
      </w:r>
      <w:r w:rsidR="00211686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050A0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утверждении</w:t>
      </w:r>
      <w:r w:rsidR="00211686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050A0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методики</w:t>
      </w:r>
      <w:r w:rsidR="00211686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 </w:t>
      </w:r>
      <w:r w:rsidR="00050A0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>распределения</w:t>
      </w:r>
      <w:r w:rsidR="00211686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050A0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и </w:t>
      </w:r>
      <w:r w:rsidR="00211686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050A0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>правил</w:t>
      </w:r>
      <w:r w:rsidR="00211686" w:rsidRPr="00973F97">
        <w:rPr>
          <w:rFonts w:ascii="Times New Roman" w:hAnsi="Times New Roman" w:cs="Times New Roman"/>
          <w:sz w:val="27"/>
          <w:szCs w:val="27"/>
        </w:rPr>
        <w:t xml:space="preserve">  </w:t>
      </w:r>
      <w:r w:rsidR="00050A0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предоставления </w:t>
      </w:r>
      <w:r w:rsidR="00211686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050A0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дотаций </w:t>
      </w:r>
      <w:r w:rsidR="00211686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050A0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>местным</w:t>
      </w:r>
      <w:r w:rsidR="00211686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 </w:t>
      </w:r>
      <w:r w:rsidR="00050A0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>бюджетам</w:t>
      </w:r>
      <w:r w:rsidR="00211686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050A0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на </w:t>
      </w:r>
      <w:r w:rsidR="00211686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050A0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>поддержку</w:t>
      </w:r>
      <w:r w:rsidR="00211686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050A0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мер </w:t>
      </w:r>
      <w:r w:rsidR="00211686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050A0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>по</w:t>
      </w:r>
      <w:r w:rsidR="00211686" w:rsidRPr="00973F97">
        <w:rPr>
          <w:rFonts w:ascii="Times New Roman" w:hAnsi="Times New Roman" w:cs="Times New Roman"/>
          <w:sz w:val="27"/>
          <w:szCs w:val="27"/>
        </w:rPr>
        <w:t xml:space="preserve">  </w:t>
      </w:r>
      <w:r w:rsidR="00050A0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>обеспечению</w:t>
      </w:r>
      <w:r w:rsidR="00211686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050A0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сбалансированности</w:t>
      </w:r>
      <w:r w:rsidR="00211686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 </w:t>
      </w:r>
      <w:r w:rsidR="00050A0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>местных</w:t>
      </w:r>
      <w:r w:rsidR="00211686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050A0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бюджетов</w:t>
      </w:r>
      <w:r w:rsidR="00211686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050A0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из</w:t>
      </w:r>
      <w:r w:rsidR="00211686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050A0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областного</w:t>
      </w:r>
      <w:r w:rsidR="00211686" w:rsidRPr="00973F97">
        <w:rPr>
          <w:rFonts w:ascii="Times New Roman" w:hAnsi="Times New Roman" w:cs="Times New Roman"/>
          <w:sz w:val="27"/>
          <w:szCs w:val="27"/>
        </w:rPr>
        <w:t xml:space="preserve">  </w:t>
      </w:r>
      <w:r w:rsidR="00050A0D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>бюджета»</w:t>
      </w:r>
      <w:r w:rsidR="00143847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 </w:t>
      </w:r>
      <w:r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>приказываю:</w:t>
      </w:r>
    </w:p>
    <w:p w14:paraId="0BAF04B3" w14:textId="7A54B143" w:rsidR="00A67A30" w:rsidRPr="00973F97" w:rsidRDefault="00A67A30" w:rsidP="00CC0EE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1. </w:t>
      </w:r>
      <w:proofErr w:type="gramStart"/>
      <w:r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>Утвердить</w:t>
      </w:r>
      <w:r w:rsidR="00810B8C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6C2F3E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>типов</w:t>
      </w:r>
      <w:r w:rsidR="00C55A85">
        <w:rPr>
          <w:rFonts w:ascii="Times New Roman" w:hAnsi="Times New Roman" w:cs="Times New Roman"/>
          <w:b w:val="0"/>
          <w:bCs w:val="0"/>
          <w:sz w:val="27"/>
          <w:szCs w:val="27"/>
        </w:rPr>
        <w:t>ую</w:t>
      </w:r>
      <w:proofErr w:type="gramEnd"/>
      <w:r w:rsidR="006C2F3E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 форм</w:t>
      </w:r>
      <w:r w:rsidR="00C55A85">
        <w:rPr>
          <w:rFonts w:ascii="Times New Roman" w:hAnsi="Times New Roman" w:cs="Times New Roman"/>
          <w:b w:val="0"/>
          <w:bCs w:val="0"/>
          <w:sz w:val="27"/>
          <w:szCs w:val="27"/>
        </w:rPr>
        <w:t>у</w:t>
      </w:r>
      <w:r w:rsidR="00962228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 </w:t>
      </w:r>
      <w:r w:rsidR="006C2F3E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>соглашения  о  предоставлении  бюджету  муниципального  образования  Липецкой</w:t>
      </w:r>
      <w:r w:rsidR="00962228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 </w:t>
      </w:r>
      <w:r w:rsidR="006C2F3E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>области  дотации  на  поддержку  мер  по  обеспечению</w:t>
      </w:r>
      <w:r w:rsidR="00962228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 </w:t>
      </w:r>
      <w:r w:rsidR="006C2F3E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сбалансированности  местных  бюджетов </w:t>
      </w:r>
      <w:r w:rsidR="00CC0EEE"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>из  областного  бюджета</w:t>
      </w:r>
      <w:r w:rsidR="00CC0EEE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Pr="00973F97">
        <w:rPr>
          <w:rFonts w:ascii="Times New Roman" w:hAnsi="Times New Roman" w:cs="Times New Roman"/>
          <w:b w:val="0"/>
          <w:bCs w:val="0"/>
          <w:sz w:val="27"/>
          <w:szCs w:val="27"/>
        </w:rPr>
        <w:t>согласно  приложению</w:t>
      </w:r>
      <w:r w:rsidR="00962228" w:rsidRPr="00973F97">
        <w:rPr>
          <w:sz w:val="27"/>
          <w:szCs w:val="27"/>
        </w:rPr>
        <w:t>.</w:t>
      </w:r>
    </w:p>
    <w:p w14:paraId="45D3B92C" w14:textId="77777777" w:rsidR="00A67A30" w:rsidRPr="00973F97" w:rsidRDefault="00A67A30" w:rsidP="00A67A3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973F97">
        <w:rPr>
          <w:rFonts w:ascii="Times New Roman" w:hAnsi="Times New Roman" w:cs="Times New Roman"/>
          <w:b w:val="0"/>
          <w:sz w:val="27"/>
          <w:szCs w:val="27"/>
        </w:rPr>
        <w:t>2.  Отделу  бюджетного  планирования  и  межбюджетных  отношений  (Разводова  Л.В.):</w:t>
      </w:r>
    </w:p>
    <w:p w14:paraId="6673ACF7" w14:textId="77777777" w:rsidR="00A67A30" w:rsidRPr="00973F97" w:rsidRDefault="00A67A30" w:rsidP="00A67A3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973F97">
        <w:rPr>
          <w:rFonts w:ascii="Times New Roman" w:hAnsi="Times New Roman" w:cs="Times New Roman"/>
          <w:b w:val="0"/>
          <w:sz w:val="27"/>
          <w:szCs w:val="27"/>
        </w:rPr>
        <w:t>1) довести  настоящий  приказ  до  сведения  муниципальных  образований  области;</w:t>
      </w:r>
    </w:p>
    <w:p w14:paraId="7EBF73B7" w14:textId="77777777" w:rsidR="00A67A30" w:rsidRPr="00973F97" w:rsidRDefault="00A67A30" w:rsidP="00A67A30">
      <w:pPr>
        <w:ind w:firstLine="709"/>
        <w:jc w:val="both"/>
        <w:rPr>
          <w:b/>
          <w:sz w:val="27"/>
          <w:szCs w:val="27"/>
        </w:rPr>
      </w:pPr>
      <w:r w:rsidRPr="00973F97">
        <w:rPr>
          <w:sz w:val="27"/>
          <w:szCs w:val="27"/>
        </w:rPr>
        <w:t>2) разместить  настоящий  приказ  на  официальном  сайте  Правительства  Липецкой  области  (</w:t>
      </w:r>
      <w:hyperlink r:id="rId9" w:history="1">
        <w:r w:rsidRPr="00973F97">
          <w:rPr>
            <w:rStyle w:val="a9"/>
            <w:sz w:val="27"/>
            <w:szCs w:val="27"/>
          </w:rPr>
          <w:t>https://липецкаяобласть.рф/</w:t>
        </w:r>
      </w:hyperlink>
      <w:r w:rsidRPr="00973F97">
        <w:rPr>
          <w:sz w:val="27"/>
          <w:szCs w:val="27"/>
        </w:rPr>
        <w:t>)  и  интернет - портале  бюджетной  системы  Липецкой  области  (</w:t>
      </w:r>
      <w:hyperlink r:id="rId10" w:history="1">
        <w:r w:rsidRPr="00973F97">
          <w:rPr>
            <w:rStyle w:val="a9"/>
            <w:sz w:val="27"/>
            <w:szCs w:val="27"/>
          </w:rPr>
          <w:t>http://www.ufin48.ru/</w:t>
        </w:r>
      </w:hyperlink>
      <w:r w:rsidRPr="00973F97">
        <w:rPr>
          <w:sz w:val="27"/>
          <w:szCs w:val="27"/>
        </w:rPr>
        <w:t>).</w:t>
      </w:r>
    </w:p>
    <w:p w14:paraId="11C73A94" w14:textId="77777777" w:rsidR="00A67A30" w:rsidRPr="00973F97" w:rsidRDefault="00A67A30" w:rsidP="00A67A30">
      <w:pPr>
        <w:jc w:val="both"/>
        <w:rPr>
          <w:sz w:val="27"/>
          <w:szCs w:val="27"/>
        </w:rPr>
      </w:pPr>
    </w:p>
    <w:p w14:paraId="231F066D" w14:textId="77777777" w:rsidR="00A67A30" w:rsidRPr="00973F97" w:rsidRDefault="00A67A30" w:rsidP="00A67A30">
      <w:pPr>
        <w:jc w:val="both"/>
        <w:rPr>
          <w:sz w:val="27"/>
          <w:szCs w:val="27"/>
        </w:rPr>
      </w:pPr>
    </w:p>
    <w:p w14:paraId="597CDEDE" w14:textId="47BAA9A7" w:rsidR="00D24477" w:rsidRDefault="009410A0" w:rsidP="00A67A30">
      <w:pPr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И.о</w:t>
      </w:r>
      <w:proofErr w:type="spellEnd"/>
      <w:r>
        <w:rPr>
          <w:sz w:val="27"/>
          <w:szCs w:val="27"/>
        </w:rPr>
        <w:t xml:space="preserve">. </w:t>
      </w:r>
      <w:proofErr w:type="gramStart"/>
      <w:r>
        <w:rPr>
          <w:sz w:val="27"/>
          <w:szCs w:val="27"/>
        </w:rPr>
        <w:t>м</w:t>
      </w:r>
      <w:r w:rsidR="0050641D" w:rsidRPr="00973F97">
        <w:rPr>
          <w:sz w:val="27"/>
          <w:szCs w:val="27"/>
        </w:rPr>
        <w:t>инистр</w:t>
      </w:r>
      <w:r>
        <w:rPr>
          <w:sz w:val="27"/>
          <w:szCs w:val="27"/>
        </w:rPr>
        <w:t>а</w:t>
      </w:r>
      <w:r w:rsidR="00D24477">
        <w:rPr>
          <w:sz w:val="27"/>
          <w:szCs w:val="27"/>
        </w:rPr>
        <w:t xml:space="preserve">  </w:t>
      </w:r>
      <w:r w:rsidR="0050641D" w:rsidRPr="00973F97">
        <w:rPr>
          <w:sz w:val="27"/>
          <w:szCs w:val="27"/>
        </w:rPr>
        <w:t>ф</w:t>
      </w:r>
      <w:r w:rsidR="00A67A30" w:rsidRPr="00973F97">
        <w:rPr>
          <w:sz w:val="27"/>
          <w:szCs w:val="27"/>
        </w:rPr>
        <w:t>инансов</w:t>
      </w:r>
      <w:proofErr w:type="gramEnd"/>
    </w:p>
    <w:p w14:paraId="0251FF59" w14:textId="013BB0CD" w:rsidR="00A67A30" w:rsidRPr="00973F97" w:rsidRDefault="00A67A30" w:rsidP="00A67A30">
      <w:pPr>
        <w:jc w:val="both"/>
        <w:rPr>
          <w:sz w:val="27"/>
          <w:szCs w:val="27"/>
        </w:rPr>
      </w:pPr>
      <w:r w:rsidRPr="00973F97">
        <w:rPr>
          <w:sz w:val="27"/>
          <w:szCs w:val="27"/>
        </w:rPr>
        <w:t>Липецкой</w:t>
      </w:r>
      <w:r w:rsidR="00D24477">
        <w:rPr>
          <w:sz w:val="27"/>
          <w:szCs w:val="27"/>
        </w:rPr>
        <w:t xml:space="preserve">  </w:t>
      </w:r>
      <w:r w:rsidRPr="00973F97">
        <w:rPr>
          <w:sz w:val="27"/>
          <w:szCs w:val="27"/>
        </w:rPr>
        <w:t xml:space="preserve">области                               </w:t>
      </w:r>
      <w:r w:rsidR="00973F97" w:rsidRPr="00973F97">
        <w:rPr>
          <w:sz w:val="27"/>
          <w:szCs w:val="27"/>
        </w:rPr>
        <w:t xml:space="preserve">                                      </w:t>
      </w:r>
      <w:r w:rsidR="00D24477">
        <w:rPr>
          <w:sz w:val="27"/>
          <w:szCs w:val="27"/>
        </w:rPr>
        <w:t xml:space="preserve"> </w:t>
      </w:r>
      <w:r w:rsidRPr="00973F97">
        <w:rPr>
          <w:sz w:val="27"/>
          <w:szCs w:val="27"/>
        </w:rPr>
        <w:t xml:space="preserve">              </w:t>
      </w:r>
      <w:r w:rsidR="00973F97" w:rsidRPr="00973F97">
        <w:rPr>
          <w:sz w:val="27"/>
          <w:szCs w:val="27"/>
        </w:rPr>
        <w:t>С.Н. Володина</w:t>
      </w:r>
    </w:p>
    <w:p w14:paraId="1EBDA10C" w14:textId="77777777" w:rsidR="00A67A30" w:rsidRDefault="00A67A30" w:rsidP="00A67A30">
      <w:pPr>
        <w:jc w:val="both"/>
      </w:pPr>
    </w:p>
    <w:p w14:paraId="6BD8072D" w14:textId="77777777" w:rsidR="00A67A30" w:rsidRDefault="00A67A30" w:rsidP="00A67A30">
      <w:pPr>
        <w:jc w:val="both"/>
      </w:pPr>
    </w:p>
    <w:p w14:paraId="59983492" w14:textId="77777777" w:rsidR="00A67A30" w:rsidRDefault="00A67A30" w:rsidP="00A67A30">
      <w:pPr>
        <w:jc w:val="both"/>
      </w:pPr>
    </w:p>
    <w:p w14:paraId="3F259C2E" w14:textId="77777777" w:rsidR="00A67A30" w:rsidRDefault="00A67A30" w:rsidP="00A67A30">
      <w:pPr>
        <w:jc w:val="both"/>
      </w:pPr>
    </w:p>
    <w:p w14:paraId="20E57411" w14:textId="77777777" w:rsidR="00A67A30" w:rsidRDefault="00A67A30" w:rsidP="00A67A30">
      <w:pPr>
        <w:jc w:val="both"/>
      </w:pPr>
    </w:p>
    <w:p w14:paraId="1DA28479" w14:textId="77777777" w:rsidR="00A67A30" w:rsidRDefault="00A67A30" w:rsidP="00A67A30">
      <w:pPr>
        <w:jc w:val="both"/>
      </w:pPr>
    </w:p>
    <w:p w14:paraId="7EC0D6B1" w14:textId="77777777" w:rsidR="00A67A30" w:rsidRDefault="00A67A30" w:rsidP="00A67A30">
      <w:pPr>
        <w:jc w:val="both"/>
      </w:pPr>
    </w:p>
    <w:p w14:paraId="46F9421B" w14:textId="77777777" w:rsidR="00A67A30" w:rsidRDefault="00A67A30" w:rsidP="00A67A30">
      <w:pPr>
        <w:jc w:val="both"/>
      </w:pPr>
    </w:p>
    <w:p w14:paraId="6369DEBF" w14:textId="77777777" w:rsidR="00A67A30" w:rsidRDefault="00A67A30" w:rsidP="00A67A30">
      <w:pPr>
        <w:jc w:val="both"/>
      </w:pPr>
    </w:p>
    <w:p w14:paraId="6F933687" w14:textId="77777777" w:rsidR="00A67A30" w:rsidRDefault="00A67A30" w:rsidP="00A67A30">
      <w:pPr>
        <w:jc w:val="both"/>
      </w:pPr>
    </w:p>
    <w:p w14:paraId="7D9FBD85" w14:textId="77777777" w:rsidR="00A67A30" w:rsidRDefault="00A67A30" w:rsidP="00A67A30">
      <w:pPr>
        <w:jc w:val="both"/>
      </w:pPr>
    </w:p>
    <w:p w14:paraId="7436877B" w14:textId="77777777" w:rsidR="00A67A30" w:rsidRDefault="00A67A30" w:rsidP="00A67A30">
      <w:pPr>
        <w:jc w:val="both"/>
      </w:pPr>
    </w:p>
    <w:p w14:paraId="6AF876BD" w14:textId="77777777" w:rsidR="00A67A30" w:rsidRDefault="00A67A30" w:rsidP="00A67A30">
      <w:pPr>
        <w:jc w:val="both"/>
      </w:pPr>
    </w:p>
    <w:p w14:paraId="58F010A4" w14:textId="77777777" w:rsidR="00A67A30" w:rsidRDefault="00A67A30" w:rsidP="00A67A30">
      <w:pPr>
        <w:jc w:val="both"/>
      </w:pPr>
    </w:p>
    <w:p w14:paraId="0CBB57A5" w14:textId="77777777" w:rsidR="00A67A30" w:rsidRDefault="00A67A30" w:rsidP="00A67A30">
      <w:pPr>
        <w:jc w:val="both"/>
      </w:pPr>
    </w:p>
    <w:p w14:paraId="0A1E1648" w14:textId="77777777" w:rsidR="00A67A30" w:rsidRDefault="00A67A30" w:rsidP="00A67A30">
      <w:pPr>
        <w:jc w:val="both"/>
      </w:pPr>
    </w:p>
    <w:p w14:paraId="3F498A9E" w14:textId="77777777" w:rsidR="00A67A30" w:rsidRDefault="00A67A30" w:rsidP="00A67A30">
      <w:pPr>
        <w:jc w:val="both"/>
      </w:pPr>
    </w:p>
    <w:p w14:paraId="0357ADAA" w14:textId="77777777" w:rsidR="00A67A30" w:rsidRDefault="00A67A30" w:rsidP="00A67A30">
      <w:pPr>
        <w:jc w:val="both"/>
      </w:pPr>
    </w:p>
    <w:p w14:paraId="03746507" w14:textId="235464F5" w:rsidR="00176277" w:rsidRDefault="00176277" w:rsidP="00A67A30">
      <w:pPr>
        <w:jc w:val="both"/>
      </w:pPr>
    </w:p>
    <w:p w14:paraId="77B1D34E" w14:textId="7C046266" w:rsidR="00176277" w:rsidRDefault="00176277" w:rsidP="00A67A30">
      <w:pPr>
        <w:jc w:val="both"/>
      </w:pPr>
    </w:p>
    <w:p w14:paraId="4F3FE80D" w14:textId="69FA49D0" w:rsidR="00176277" w:rsidRDefault="00176277" w:rsidP="00A67A30">
      <w:pPr>
        <w:jc w:val="both"/>
      </w:pPr>
    </w:p>
    <w:p w14:paraId="41EEAA3F" w14:textId="7C061796" w:rsidR="00D24477" w:rsidRDefault="00D24477" w:rsidP="00A67A30">
      <w:pPr>
        <w:jc w:val="both"/>
      </w:pPr>
    </w:p>
    <w:p w14:paraId="10C3DA7E" w14:textId="44A1D722" w:rsidR="00D24477" w:rsidRDefault="00D24477" w:rsidP="00A67A30">
      <w:pPr>
        <w:jc w:val="both"/>
      </w:pPr>
    </w:p>
    <w:p w14:paraId="0FC71882" w14:textId="6403EEF1" w:rsidR="00D24477" w:rsidRDefault="00D24477" w:rsidP="00A67A30">
      <w:pPr>
        <w:jc w:val="both"/>
      </w:pPr>
    </w:p>
    <w:p w14:paraId="05F28AD7" w14:textId="44C5142D" w:rsidR="00D24477" w:rsidRDefault="00D24477" w:rsidP="00A67A30">
      <w:pPr>
        <w:jc w:val="both"/>
      </w:pPr>
    </w:p>
    <w:p w14:paraId="57A3D36B" w14:textId="77777777" w:rsidR="00D24477" w:rsidRDefault="00D24477" w:rsidP="00A67A30">
      <w:pPr>
        <w:jc w:val="both"/>
      </w:pPr>
    </w:p>
    <w:p w14:paraId="09D3DA1C" w14:textId="77777777" w:rsidR="00A67A30" w:rsidRDefault="00A67A30" w:rsidP="00A67A30">
      <w:pPr>
        <w:jc w:val="both"/>
      </w:pPr>
      <w:r>
        <w:t>Вносит:</w:t>
      </w:r>
    </w:p>
    <w:p w14:paraId="1F63280F" w14:textId="77777777" w:rsidR="00A67A30" w:rsidRDefault="00A67A30" w:rsidP="00A67A30">
      <w:pPr>
        <w:jc w:val="both"/>
      </w:pPr>
    </w:p>
    <w:p w14:paraId="3A0490A8" w14:textId="77777777" w:rsidR="00A67A30" w:rsidRDefault="00A67A30" w:rsidP="00A67A30">
      <w:pPr>
        <w:rPr>
          <w:szCs w:val="27"/>
        </w:rPr>
      </w:pPr>
      <w:r>
        <w:rPr>
          <w:szCs w:val="27"/>
        </w:rPr>
        <w:t>Н</w:t>
      </w:r>
      <w:r w:rsidRPr="00CA1514">
        <w:rPr>
          <w:szCs w:val="27"/>
        </w:rPr>
        <w:t>ачальник  отдела</w:t>
      </w:r>
      <w:r>
        <w:rPr>
          <w:szCs w:val="27"/>
        </w:rPr>
        <w:t xml:space="preserve">  </w:t>
      </w:r>
      <w:r w:rsidRPr="00CA1514">
        <w:rPr>
          <w:szCs w:val="27"/>
        </w:rPr>
        <w:t>бюджетного</w:t>
      </w:r>
    </w:p>
    <w:p w14:paraId="5C2E4243" w14:textId="77777777" w:rsidR="00A67A30" w:rsidRDefault="00A67A30" w:rsidP="00A67A30">
      <w:pPr>
        <w:rPr>
          <w:szCs w:val="27"/>
        </w:rPr>
      </w:pPr>
      <w:r w:rsidRPr="00CA1514">
        <w:rPr>
          <w:szCs w:val="27"/>
        </w:rPr>
        <w:t>планирования  и</w:t>
      </w:r>
      <w:r>
        <w:rPr>
          <w:szCs w:val="27"/>
        </w:rPr>
        <w:t xml:space="preserve">  </w:t>
      </w:r>
      <w:r w:rsidRPr="00CA1514">
        <w:rPr>
          <w:szCs w:val="27"/>
        </w:rPr>
        <w:t>межбюджетных</w:t>
      </w:r>
    </w:p>
    <w:p w14:paraId="75B0FE3F" w14:textId="082ADBCA" w:rsidR="00A67A30" w:rsidRDefault="00A67A30" w:rsidP="00A67A30">
      <w:pPr>
        <w:rPr>
          <w:szCs w:val="27"/>
        </w:rPr>
      </w:pPr>
      <w:r w:rsidRPr="00CA1514">
        <w:rPr>
          <w:szCs w:val="27"/>
        </w:rPr>
        <w:t>отношений</w:t>
      </w:r>
      <w:r>
        <w:rPr>
          <w:szCs w:val="27"/>
        </w:rPr>
        <w:t xml:space="preserve">  </w:t>
      </w:r>
      <w:r w:rsidR="008747D7">
        <w:rPr>
          <w:szCs w:val="27"/>
        </w:rPr>
        <w:t>министерства</w:t>
      </w:r>
      <w:r w:rsidRPr="00CA1514">
        <w:rPr>
          <w:szCs w:val="27"/>
        </w:rPr>
        <w:t xml:space="preserve">  финансов</w:t>
      </w:r>
    </w:p>
    <w:p w14:paraId="2216A509" w14:textId="77777777" w:rsidR="00A67A30" w:rsidRPr="00CA1514" w:rsidRDefault="00A67A30" w:rsidP="00A67A30">
      <w:pPr>
        <w:rPr>
          <w:szCs w:val="27"/>
        </w:rPr>
      </w:pPr>
      <w:r>
        <w:rPr>
          <w:szCs w:val="27"/>
        </w:rPr>
        <w:t xml:space="preserve">Липецкой  </w:t>
      </w:r>
      <w:r w:rsidRPr="00CA1514">
        <w:rPr>
          <w:szCs w:val="27"/>
        </w:rPr>
        <w:t>области</w:t>
      </w:r>
      <w:r w:rsidRPr="00CA1514">
        <w:rPr>
          <w:szCs w:val="27"/>
        </w:rPr>
        <w:tab/>
      </w:r>
      <w:r w:rsidRPr="00CA1514">
        <w:rPr>
          <w:szCs w:val="27"/>
        </w:rPr>
        <w:tab/>
        <w:t xml:space="preserve">  </w:t>
      </w:r>
      <w:r>
        <w:rPr>
          <w:szCs w:val="27"/>
        </w:rPr>
        <w:t xml:space="preserve">                     </w:t>
      </w:r>
      <w:r w:rsidRPr="00CA1514">
        <w:rPr>
          <w:szCs w:val="27"/>
        </w:rPr>
        <w:t xml:space="preserve">  ______________       </w:t>
      </w:r>
      <w:r w:rsidRPr="007E03AA">
        <w:rPr>
          <w:szCs w:val="27"/>
        </w:rPr>
        <w:t>Л.В. Разводова</w:t>
      </w:r>
    </w:p>
    <w:p w14:paraId="59C5FE58" w14:textId="77777777" w:rsidR="00A67A30" w:rsidRPr="0067718D" w:rsidRDefault="00A67A30" w:rsidP="00A67A30">
      <w:pPr>
        <w:jc w:val="both"/>
      </w:pPr>
      <w:r w:rsidRPr="0067718D">
        <w:t xml:space="preserve">Дата:  </w:t>
      </w:r>
    </w:p>
    <w:p w14:paraId="1BBB5907" w14:textId="77777777" w:rsidR="00A67A30" w:rsidRDefault="00A67A30" w:rsidP="00A67A30">
      <w:pPr>
        <w:jc w:val="both"/>
      </w:pPr>
    </w:p>
    <w:p w14:paraId="7D5319F6" w14:textId="77777777" w:rsidR="00A67A30" w:rsidRDefault="00A67A30" w:rsidP="00A67A30">
      <w:pPr>
        <w:jc w:val="both"/>
      </w:pPr>
    </w:p>
    <w:p w14:paraId="7817E9F3" w14:textId="77777777" w:rsidR="00A67A30" w:rsidRDefault="00A67A30" w:rsidP="00A67A30">
      <w:pPr>
        <w:jc w:val="both"/>
      </w:pPr>
    </w:p>
    <w:p w14:paraId="48770B95" w14:textId="77777777" w:rsidR="00A67A30" w:rsidRDefault="00A67A30" w:rsidP="00A67A30">
      <w:pPr>
        <w:jc w:val="both"/>
      </w:pPr>
      <w:r>
        <w:t>Согласовано:</w:t>
      </w:r>
    </w:p>
    <w:p w14:paraId="1A043A28" w14:textId="77777777" w:rsidR="00A67A30" w:rsidRPr="00487F3C" w:rsidRDefault="00A67A30" w:rsidP="00A67A30">
      <w:pPr>
        <w:jc w:val="both"/>
      </w:pPr>
    </w:p>
    <w:p w14:paraId="14F507F6" w14:textId="77777777" w:rsidR="00A67A30" w:rsidRDefault="00A67A30" w:rsidP="00A67A30">
      <w:pPr>
        <w:jc w:val="both"/>
        <w:rPr>
          <w:szCs w:val="28"/>
        </w:rPr>
      </w:pPr>
      <w:r>
        <w:rPr>
          <w:szCs w:val="28"/>
        </w:rPr>
        <w:t>Сотрудник  правового  управления</w:t>
      </w:r>
    </w:p>
    <w:p w14:paraId="173F1C98" w14:textId="77777777" w:rsidR="00A67A30" w:rsidRDefault="00A67A30" w:rsidP="00A67A30">
      <w:pPr>
        <w:jc w:val="both"/>
      </w:pPr>
      <w:r>
        <w:rPr>
          <w:szCs w:val="28"/>
        </w:rPr>
        <w:t>Правительства  Липецкой  области</w:t>
      </w:r>
      <w:r w:rsidRPr="00E96D91">
        <w:rPr>
          <w:szCs w:val="28"/>
        </w:rPr>
        <w:t xml:space="preserve">    </w:t>
      </w:r>
      <w:r>
        <w:rPr>
          <w:szCs w:val="28"/>
        </w:rPr>
        <w:t xml:space="preserve">        </w:t>
      </w:r>
      <w:r w:rsidRPr="00E96D91">
        <w:rPr>
          <w:szCs w:val="28"/>
        </w:rPr>
        <w:t xml:space="preserve">  </w:t>
      </w:r>
      <w:r>
        <w:rPr>
          <w:szCs w:val="28"/>
        </w:rPr>
        <w:t xml:space="preserve"> </w:t>
      </w:r>
      <w:r w:rsidRPr="00E96D91">
        <w:rPr>
          <w:szCs w:val="28"/>
        </w:rPr>
        <w:t xml:space="preserve"> </w:t>
      </w:r>
      <w:r>
        <w:rPr>
          <w:szCs w:val="28"/>
        </w:rPr>
        <w:t xml:space="preserve"> ______________     _____________</w:t>
      </w:r>
    </w:p>
    <w:p w14:paraId="6B38BDD8" w14:textId="77777777" w:rsidR="00A67A30" w:rsidRDefault="00A67A30" w:rsidP="00A67A30">
      <w:pPr>
        <w:jc w:val="both"/>
      </w:pPr>
      <w:r>
        <w:t xml:space="preserve">Дата:  </w:t>
      </w:r>
    </w:p>
    <w:sectPr w:rsidR="00A67A30" w:rsidSect="00973F97">
      <w:pgSz w:w="11906" w:h="16838"/>
      <w:pgMar w:top="964" w:right="851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013E4" w14:textId="77777777" w:rsidR="008B1EF2" w:rsidRDefault="008B1EF2">
      <w:r>
        <w:separator/>
      </w:r>
    </w:p>
  </w:endnote>
  <w:endnote w:type="continuationSeparator" w:id="0">
    <w:p w14:paraId="773A162A" w14:textId="77777777" w:rsidR="008B1EF2" w:rsidRDefault="008B1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9A1F3" w14:textId="77777777" w:rsidR="008B1EF2" w:rsidRDefault="008B1EF2">
      <w:r>
        <w:separator/>
      </w:r>
    </w:p>
  </w:footnote>
  <w:footnote w:type="continuationSeparator" w:id="0">
    <w:p w14:paraId="41E67500" w14:textId="77777777" w:rsidR="008B1EF2" w:rsidRDefault="008B1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041F7"/>
    <w:multiLevelType w:val="hybridMultilevel"/>
    <w:tmpl w:val="B01828C6"/>
    <w:lvl w:ilvl="0" w:tplc="04B60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535155"/>
    <w:multiLevelType w:val="hybridMultilevel"/>
    <w:tmpl w:val="18B08A50"/>
    <w:lvl w:ilvl="0" w:tplc="9EA22B28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79"/>
    <w:rsid w:val="0000034F"/>
    <w:rsid w:val="00001E4A"/>
    <w:rsid w:val="00004B42"/>
    <w:rsid w:val="0001075C"/>
    <w:rsid w:val="00011CB9"/>
    <w:rsid w:val="0001221B"/>
    <w:rsid w:val="00014B92"/>
    <w:rsid w:val="00014E14"/>
    <w:rsid w:val="00014E5B"/>
    <w:rsid w:val="000154DB"/>
    <w:rsid w:val="000346AA"/>
    <w:rsid w:val="000351B6"/>
    <w:rsid w:val="000402CC"/>
    <w:rsid w:val="00043C1C"/>
    <w:rsid w:val="00045863"/>
    <w:rsid w:val="00050A0D"/>
    <w:rsid w:val="00051310"/>
    <w:rsid w:val="00053387"/>
    <w:rsid w:val="00055C6A"/>
    <w:rsid w:val="000733F2"/>
    <w:rsid w:val="000902BA"/>
    <w:rsid w:val="00094DD6"/>
    <w:rsid w:val="000A00DF"/>
    <w:rsid w:val="000A0E35"/>
    <w:rsid w:val="000A3FE5"/>
    <w:rsid w:val="000B123A"/>
    <w:rsid w:val="000B3588"/>
    <w:rsid w:val="000B624E"/>
    <w:rsid w:val="000B74B2"/>
    <w:rsid w:val="000D2BFE"/>
    <w:rsid w:val="000D2E53"/>
    <w:rsid w:val="000D6F23"/>
    <w:rsid w:val="000E11C7"/>
    <w:rsid w:val="000E463A"/>
    <w:rsid w:val="00101FD8"/>
    <w:rsid w:val="0010558F"/>
    <w:rsid w:val="00110923"/>
    <w:rsid w:val="00112B2E"/>
    <w:rsid w:val="00117099"/>
    <w:rsid w:val="00121ED8"/>
    <w:rsid w:val="00124579"/>
    <w:rsid w:val="001251C5"/>
    <w:rsid w:val="001252C5"/>
    <w:rsid w:val="00135176"/>
    <w:rsid w:val="001351B1"/>
    <w:rsid w:val="00143847"/>
    <w:rsid w:val="001442BF"/>
    <w:rsid w:val="001547F3"/>
    <w:rsid w:val="0015514A"/>
    <w:rsid w:val="00156339"/>
    <w:rsid w:val="00172913"/>
    <w:rsid w:val="0017563E"/>
    <w:rsid w:val="00176277"/>
    <w:rsid w:val="0018399D"/>
    <w:rsid w:val="00186819"/>
    <w:rsid w:val="00193232"/>
    <w:rsid w:val="00194934"/>
    <w:rsid w:val="001964B2"/>
    <w:rsid w:val="001A4EDB"/>
    <w:rsid w:val="001A7BFF"/>
    <w:rsid w:val="001B0564"/>
    <w:rsid w:val="001B13CA"/>
    <w:rsid w:val="001B1A89"/>
    <w:rsid w:val="001B34C8"/>
    <w:rsid w:val="001B3F41"/>
    <w:rsid w:val="001B5BC5"/>
    <w:rsid w:val="001B7210"/>
    <w:rsid w:val="001C000A"/>
    <w:rsid w:val="001C2188"/>
    <w:rsid w:val="001C4B34"/>
    <w:rsid w:val="001D3EF7"/>
    <w:rsid w:val="001E54DF"/>
    <w:rsid w:val="001E7F7E"/>
    <w:rsid w:val="001F50CE"/>
    <w:rsid w:val="00205EBF"/>
    <w:rsid w:val="002107E7"/>
    <w:rsid w:val="00211686"/>
    <w:rsid w:val="00211AF7"/>
    <w:rsid w:val="0021388A"/>
    <w:rsid w:val="00217A74"/>
    <w:rsid w:val="00224301"/>
    <w:rsid w:val="00227B1C"/>
    <w:rsid w:val="002357CD"/>
    <w:rsid w:val="002363BD"/>
    <w:rsid w:val="002427BE"/>
    <w:rsid w:val="00247AFF"/>
    <w:rsid w:val="00247E2D"/>
    <w:rsid w:val="002552FA"/>
    <w:rsid w:val="0025792D"/>
    <w:rsid w:val="00257B2C"/>
    <w:rsid w:val="0026377A"/>
    <w:rsid w:val="00264F69"/>
    <w:rsid w:val="00271AE9"/>
    <w:rsid w:val="00271F79"/>
    <w:rsid w:val="00272F63"/>
    <w:rsid w:val="00291001"/>
    <w:rsid w:val="00292D35"/>
    <w:rsid w:val="002A1EC0"/>
    <w:rsid w:val="002A446B"/>
    <w:rsid w:val="002A4AD7"/>
    <w:rsid w:val="002C0A5C"/>
    <w:rsid w:val="002D7ED3"/>
    <w:rsid w:val="002E2823"/>
    <w:rsid w:val="002E3B84"/>
    <w:rsid w:val="002E72AC"/>
    <w:rsid w:val="002F6847"/>
    <w:rsid w:val="00300D9E"/>
    <w:rsid w:val="00302C87"/>
    <w:rsid w:val="00307F4E"/>
    <w:rsid w:val="00315F43"/>
    <w:rsid w:val="00327880"/>
    <w:rsid w:val="003325C1"/>
    <w:rsid w:val="00360C4E"/>
    <w:rsid w:val="003616C9"/>
    <w:rsid w:val="003641AB"/>
    <w:rsid w:val="00380549"/>
    <w:rsid w:val="00393DC5"/>
    <w:rsid w:val="00394430"/>
    <w:rsid w:val="003A07D2"/>
    <w:rsid w:val="003A2FE9"/>
    <w:rsid w:val="003A5305"/>
    <w:rsid w:val="003A5719"/>
    <w:rsid w:val="003B0511"/>
    <w:rsid w:val="003B08B1"/>
    <w:rsid w:val="003B532B"/>
    <w:rsid w:val="003B5E35"/>
    <w:rsid w:val="003B5FA4"/>
    <w:rsid w:val="003C01BF"/>
    <w:rsid w:val="003C5BF6"/>
    <w:rsid w:val="003D3413"/>
    <w:rsid w:val="003D3461"/>
    <w:rsid w:val="003D76B1"/>
    <w:rsid w:val="003D7E94"/>
    <w:rsid w:val="003E25D9"/>
    <w:rsid w:val="00400AD9"/>
    <w:rsid w:val="004046FC"/>
    <w:rsid w:val="0041684F"/>
    <w:rsid w:val="00417579"/>
    <w:rsid w:val="004201A8"/>
    <w:rsid w:val="00430183"/>
    <w:rsid w:val="00434C8F"/>
    <w:rsid w:val="004410BD"/>
    <w:rsid w:val="00442A9B"/>
    <w:rsid w:val="00442D28"/>
    <w:rsid w:val="004517C7"/>
    <w:rsid w:val="0045272D"/>
    <w:rsid w:val="00452C96"/>
    <w:rsid w:val="00454A1E"/>
    <w:rsid w:val="00463153"/>
    <w:rsid w:val="00474154"/>
    <w:rsid w:val="00474259"/>
    <w:rsid w:val="00482B2A"/>
    <w:rsid w:val="004849D4"/>
    <w:rsid w:val="00484DA9"/>
    <w:rsid w:val="004905B3"/>
    <w:rsid w:val="004B1410"/>
    <w:rsid w:val="004B1BAC"/>
    <w:rsid w:val="004B1D05"/>
    <w:rsid w:val="004B7310"/>
    <w:rsid w:val="004C0A2D"/>
    <w:rsid w:val="004C3FAB"/>
    <w:rsid w:val="004C4FCC"/>
    <w:rsid w:val="004D23A5"/>
    <w:rsid w:val="004D62D9"/>
    <w:rsid w:val="004E031A"/>
    <w:rsid w:val="004E5A26"/>
    <w:rsid w:val="004E72C8"/>
    <w:rsid w:val="00503E96"/>
    <w:rsid w:val="0050641D"/>
    <w:rsid w:val="00513083"/>
    <w:rsid w:val="005242E9"/>
    <w:rsid w:val="00525200"/>
    <w:rsid w:val="00527C28"/>
    <w:rsid w:val="00530ADB"/>
    <w:rsid w:val="00533B17"/>
    <w:rsid w:val="00545EC0"/>
    <w:rsid w:val="00550098"/>
    <w:rsid w:val="00551BEC"/>
    <w:rsid w:val="0056258F"/>
    <w:rsid w:val="005666EC"/>
    <w:rsid w:val="005830E6"/>
    <w:rsid w:val="00586224"/>
    <w:rsid w:val="005867F3"/>
    <w:rsid w:val="00592254"/>
    <w:rsid w:val="005948DC"/>
    <w:rsid w:val="005A2708"/>
    <w:rsid w:val="005B5902"/>
    <w:rsid w:val="005B5EBA"/>
    <w:rsid w:val="005C0086"/>
    <w:rsid w:val="005C680F"/>
    <w:rsid w:val="005D15B5"/>
    <w:rsid w:val="005D4FE9"/>
    <w:rsid w:val="005D66BA"/>
    <w:rsid w:val="005D6930"/>
    <w:rsid w:val="005D7F83"/>
    <w:rsid w:val="005F04B2"/>
    <w:rsid w:val="005F6512"/>
    <w:rsid w:val="00607261"/>
    <w:rsid w:val="00607763"/>
    <w:rsid w:val="0062065E"/>
    <w:rsid w:val="00622F1F"/>
    <w:rsid w:val="00623B94"/>
    <w:rsid w:val="00625E2C"/>
    <w:rsid w:val="006318B7"/>
    <w:rsid w:val="00640F54"/>
    <w:rsid w:val="00641E6C"/>
    <w:rsid w:val="0064477A"/>
    <w:rsid w:val="00645E16"/>
    <w:rsid w:val="006576B0"/>
    <w:rsid w:val="00657DED"/>
    <w:rsid w:val="00661176"/>
    <w:rsid w:val="006611BD"/>
    <w:rsid w:val="00661ED4"/>
    <w:rsid w:val="00664B2F"/>
    <w:rsid w:val="00665EB6"/>
    <w:rsid w:val="00674BEB"/>
    <w:rsid w:val="00675985"/>
    <w:rsid w:val="0067718D"/>
    <w:rsid w:val="0069219D"/>
    <w:rsid w:val="0069591A"/>
    <w:rsid w:val="006A3ACF"/>
    <w:rsid w:val="006A7605"/>
    <w:rsid w:val="006B6CCF"/>
    <w:rsid w:val="006C2F3E"/>
    <w:rsid w:val="006C33B0"/>
    <w:rsid w:val="006C40E7"/>
    <w:rsid w:val="006C7365"/>
    <w:rsid w:val="006E05EC"/>
    <w:rsid w:val="006E0DDA"/>
    <w:rsid w:val="006E0E9F"/>
    <w:rsid w:val="006E68DD"/>
    <w:rsid w:val="006F33CF"/>
    <w:rsid w:val="006F4ADD"/>
    <w:rsid w:val="006F6806"/>
    <w:rsid w:val="00702577"/>
    <w:rsid w:val="007044A6"/>
    <w:rsid w:val="00706005"/>
    <w:rsid w:val="00711EC7"/>
    <w:rsid w:val="00713678"/>
    <w:rsid w:val="007218E3"/>
    <w:rsid w:val="00721FD6"/>
    <w:rsid w:val="00724157"/>
    <w:rsid w:val="00726BF4"/>
    <w:rsid w:val="00727170"/>
    <w:rsid w:val="00731F64"/>
    <w:rsid w:val="00734920"/>
    <w:rsid w:val="007349F2"/>
    <w:rsid w:val="00735B9F"/>
    <w:rsid w:val="00737147"/>
    <w:rsid w:val="00740322"/>
    <w:rsid w:val="00742484"/>
    <w:rsid w:val="007434A0"/>
    <w:rsid w:val="007577EE"/>
    <w:rsid w:val="00764B21"/>
    <w:rsid w:val="007744CE"/>
    <w:rsid w:val="00776AFF"/>
    <w:rsid w:val="00777643"/>
    <w:rsid w:val="00785AAC"/>
    <w:rsid w:val="0079130A"/>
    <w:rsid w:val="00796F60"/>
    <w:rsid w:val="007A3757"/>
    <w:rsid w:val="007A5CB3"/>
    <w:rsid w:val="007B70B9"/>
    <w:rsid w:val="007B79ED"/>
    <w:rsid w:val="007C02E2"/>
    <w:rsid w:val="007C5999"/>
    <w:rsid w:val="007D30B1"/>
    <w:rsid w:val="007D5654"/>
    <w:rsid w:val="007D72EF"/>
    <w:rsid w:val="007E03AA"/>
    <w:rsid w:val="007E4670"/>
    <w:rsid w:val="007F7B7C"/>
    <w:rsid w:val="00810B8C"/>
    <w:rsid w:val="00811D71"/>
    <w:rsid w:val="00812EFE"/>
    <w:rsid w:val="0081375F"/>
    <w:rsid w:val="008200DD"/>
    <w:rsid w:val="00824F85"/>
    <w:rsid w:val="00830FBF"/>
    <w:rsid w:val="0084588C"/>
    <w:rsid w:val="00846A6F"/>
    <w:rsid w:val="008509BC"/>
    <w:rsid w:val="00853DDB"/>
    <w:rsid w:val="0086077C"/>
    <w:rsid w:val="00865959"/>
    <w:rsid w:val="00866476"/>
    <w:rsid w:val="008747D7"/>
    <w:rsid w:val="008870F2"/>
    <w:rsid w:val="00890E1B"/>
    <w:rsid w:val="00892935"/>
    <w:rsid w:val="00893602"/>
    <w:rsid w:val="008957B7"/>
    <w:rsid w:val="008A27F6"/>
    <w:rsid w:val="008B1101"/>
    <w:rsid w:val="008B1EF2"/>
    <w:rsid w:val="008B3757"/>
    <w:rsid w:val="008C0366"/>
    <w:rsid w:val="008C0E39"/>
    <w:rsid w:val="008C1A6A"/>
    <w:rsid w:val="008C2C84"/>
    <w:rsid w:val="008C6DA3"/>
    <w:rsid w:val="008D287B"/>
    <w:rsid w:val="008D493A"/>
    <w:rsid w:val="008D68F2"/>
    <w:rsid w:val="008D6DC0"/>
    <w:rsid w:val="008E3C4F"/>
    <w:rsid w:val="008E504E"/>
    <w:rsid w:val="008F50DA"/>
    <w:rsid w:val="00903786"/>
    <w:rsid w:val="00907B0B"/>
    <w:rsid w:val="00914E34"/>
    <w:rsid w:val="00922419"/>
    <w:rsid w:val="009410A0"/>
    <w:rsid w:val="00941118"/>
    <w:rsid w:val="009421E7"/>
    <w:rsid w:val="0095147B"/>
    <w:rsid w:val="00952A2A"/>
    <w:rsid w:val="00962228"/>
    <w:rsid w:val="00966F92"/>
    <w:rsid w:val="00971001"/>
    <w:rsid w:val="00973F97"/>
    <w:rsid w:val="0097493D"/>
    <w:rsid w:val="00976B35"/>
    <w:rsid w:val="009859A4"/>
    <w:rsid w:val="009941E2"/>
    <w:rsid w:val="0099759B"/>
    <w:rsid w:val="009A3F35"/>
    <w:rsid w:val="009A3F97"/>
    <w:rsid w:val="009A7091"/>
    <w:rsid w:val="009A757D"/>
    <w:rsid w:val="009B0F7A"/>
    <w:rsid w:val="009B48D4"/>
    <w:rsid w:val="009C2195"/>
    <w:rsid w:val="009C5A16"/>
    <w:rsid w:val="009D2F79"/>
    <w:rsid w:val="009D34B9"/>
    <w:rsid w:val="009D5D4F"/>
    <w:rsid w:val="009D7023"/>
    <w:rsid w:val="009E2A48"/>
    <w:rsid w:val="009E6CF4"/>
    <w:rsid w:val="009E70CA"/>
    <w:rsid w:val="00A00B2C"/>
    <w:rsid w:val="00A10132"/>
    <w:rsid w:val="00A22DAE"/>
    <w:rsid w:val="00A230C8"/>
    <w:rsid w:val="00A24D40"/>
    <w:rsid w:val="00A264BB"/>
    <w:rsid w:val="00A27E2D"/>
    <w:rsid w:val="00A3087E"/>
    <w:rsid w:val="00A374D2"/>
    <w:rsid w:val="00A41DE5"/>
    <w:rsid w:val="00A44A6D"/>
    <w:rsid w:val="00A56015"/>
    <w:rsid w:val="00A574B5"/>
    <w:rsid w:val="00A61F62"/>
    <w:rsid w:val="00A67A30"/>
    <w:rsid w:val="00A67E23"/>
    <w:rsid w:val="00A70513"/>
    <w:rsid w:val="00A72FDE"/>
    <w:rsid w:val="00A74D27"/>
    <w:rsid w:val="00A74DE2"/>
    <w:rsid w:val="00A8108A"/>
    <w:rsid w:val="00A90B06"/>
    <w:rsid w:val="00A93DCE"/>
    <w:rsid w:val="00AA64CC"/>
    <w:rsid w:val="00AB0C3D"/>
    <w:rsid w:val="00AB190B"/>
    <w:rsid w:val="00AB3C2A"/>
    <w:rsid w:val="00AB71DF"/>
    <w:rsid w:val="00AC6129"/>
    <w:rsid w:val="00AD4063"/>
    <w:rsid w:val="00AD6C85"/>
    <w:rsid w:val="00AE656F"/>
    <w:rsid w:val="00AE6C2A"/>
    <w:rsid w:val="00AE7012"/>
    <w:rsid w:val="00AF1FE7"/>
    <w:rsid w:val="00AF35FC"/>
    <w:rsid w:val="00AF457B"/>
    <w:rsid w:val="00AF4FB9"/>
    <w:rsid w:val="00AF56C2"/>
    <w:rsid w:val="00B12B2B"/>
    <w:rsid w:val="00B20AA7"/>
    <w:rsid w:val="00B22CA4"/>
    <w:rsid w:val="00B27E0D"/>
    <w:rsid w:val="00B50942"/>
    <w:rsid w:val="00B50F82"/>
    <w:rsid w:val="00B561BF"/>
    <w:rsid w:val="00B57C45"/>
    <w:rsid w:val="00B67F4C"/>
    <w:rsid w:val="00B7014F"/>
    <w:rsid w:val="00B71326"/>
    <w:rsid w:val="00B71856"/>
    <w:rsid w:val="00B8293A"/>
    <w:rsid w:val="00B9471E"/>
    <w:rsid w:val="00B9701A"/>
    <w:rsid w:val="00BA0C8E"/>
    <w:rsid w:val="00BA4CA2"/>
    <w:rsid w:val="00BB564D"/>
    <w:rsid w:val="00BB655E"/>
    <w:rsid w:val="00BB6E22"/>
    <w:rsid w:val="00BB6E7F"/>
    <w:rsid w:val="00BC3A8E"/>
    <w:rsid w:val="00BC7A23"/>
    <w:rsid w:val="00BD164C"/>
    <w:rsid w:val="00BD4526"/>
    <w:rsid w:val="00BE7A50"/>
    <w:rsid w:val="00BF1DAE"/>
    <w:rsid w:val="00BF4469"/>
    <w:rsid w:val="00C049A0"/>
    <w:rsid w:val="00C10451"/>
    <w:rsid w:val="00C12ACC"/>
    <w:rsid w:val="00C13C76"/>
    <w:rsid w:val="00C14300"/>
    <w:rsid w:val="00C14D0F"/>
    <w:rsid w:val="00C169B6"/>
    <w:rsid w:val="00C22A5D"/>
    <w:rsid w:val="00C2679C"/>
    <w:rsid w:val="00C269CD"/>
    <w:rsid w:val="00C4592D"/>
    <w:rsid w:val="00C46CCC"/>
    <w:rsid w:val="00C53992"/>
    <w:rsid w:val="00C53E63"/>
    <w:rsid w:val="00C55A85"/>
    <w:rsid w:val="00C6036D"/>
    <w:rsid w:val="00C62FEA"/>
    <w:rsid w:val="00C72DF6"/>
    <w:rsid w:val="00C81232"/>
    <w:rsid w:val="00C901A6"/>
    <w:rsid w:val="00C90827"/>
    <w:rsid w:val="00C95F87"/>
    <w:rsid w:val="00CA1514"/>
    <w:rsid w:val="00CA1E76"/>
    <w:rsid w:val="00CA453E"/>
    <w:rsid w:val="00CA61F3"/>
    <w:rsid w:val="00CA7815"/>
    <w:rsid w:val="00CB0232"/>
    <w:rsid w:val="00CB7051"/>
    <w:rsid w:val="00CC0EEE"/>
    <w:rsid w:val="00CD002F"/>
    <w:rsid w:val="00CD0146"/>
    <w:rsid w:val="00CD6F2D"/>
    <w:rsid w:val="00CE5AF2"/>
    <w:rsid w:val="00CE61D8"/>
    <w:rsid w:val="00CF0CEA"/>
    <w:rsid w:val="00CF1820"/>
    <w:rsid w:val="00CF2C8B"/>
    <w:rsid w:val="00CF3E33"/>
    <w:rsid w:val="00CF48BE"/>
    <w:rsid w:val="00CF7268"/>
    <w:rsid w:val="00D00859"/>
    <w:rsid w:val="00D041C0"/>
    <w:rsid w:val="00D052EE"/>
    <w:rsid w:val="00D13309"/>
    <w:rsid w:val="00D21FFE"/>
    <w:rsid w:val="00D24477"/>
    <w:rsid w:val="00D25A5F"/>
    <w:rsid w:val="00D302AD"/>
    <w:rsid w:val="00D406BE"/>
    <w:rsid w:val="00D44755"/>
    <w:rsid w:val="00D44DB8"/>
    <w:rsid w:val="00D46D04"/>
    <w:rsid w:val="00D54484"/>
    <w:rsid w:val="00D55588"/>
    <w:rsid w:val="00D616FD"/>
    <w:rsid w:val="00D61CD1"/>
    <w:rsid w:val="00D642E6"/>
    <w:rsid w:val="00D80698"/>
    <w:rsid w:val="00D857CA"/>
    <w:rsid w:val="00D90625"/>
    <w:rsid w:val="00D91BF3"/>
    <w:rsid w:val="00D9441F"/>
    <w:rsid w:val="00DA041D"/>
    <w:rsid w:val="00DA1796"/>
    <w:rsid w:val="00DA575C"/>
    <w:rsid w:val="00DB2AD1"/>
    <w:rsid w:val="00DC2589"/>
    <w:rsid w:val="00DC4EE4"/>
    <w:rsid w:val="00DD3222"/>
    <w:rsid w:val="00DE23B5"/>
    <w:rsid w:val="00DE52D2"/>
    <w:rsid w:val="00DE724C"/>
    <w:rsid w:val="00DF2D0C"/>
    <w:rsid w:val="00DF48F8"/>
    <w:rsid w:val="00DF4FBB"/>
    <w:rsid w:val="00E02688"/>
    <w:rsid w:val="00E04445"/>
    <w:rsid w:val="00E110A8"/>
    <w:rsid w:val="00E16C9C"/>
    <w:rsid w:val="00E170CF"/>
    <w:rsid w:val="00E22515"/>
    <w:rsid w:val="00E3547A"/>
    <w:rsid w:val="00E41FF6"/>
    <w:rsid w:val="00E60BD0"/>
    <w:rsid w:val="00E749D3"/>
    <w:rsid w:val="00E94CCA"/>
    <w:rsid w:val="00E9647E"/>
    <w:rsid w:val="00E96D91"/>
    <w:rsid w:val="00EB4B1D"/>
    <w:rsid w:val="00EC05D3"/>
    <w:rsid w:val="00EC64DD"/>
    <w:rsid w:val="00ED092B"/>
    <w:rsid w:val="00ED5490"/>
    <w:rsid w:val="00ED729D"/>
    <w:rsid w:val="00EE063F"/>
    <w:rsid w:val="00EE4F66"/>
    <w:rsid w:val="00EE545E"/>
    <w:rsid w:val="00F0727D"/>
    <w:rsid w:val="00F1363A"/>
    <w:rsid w:val="00F141CC"/>
    <w:rsid w:val="00F17347"/>
    <w:rsid w:val="00F34E8A"/>
    <w:rsid w:val="00F4272F"/>
    <w:rsid w:val="00F576BA"/>
    <w:rsid w:val="00F64B5D"/>
    <w:rsid w:val="00F7178B"/>
    <w:rsid w:val="00F73217"/>
    <w:rsid w:val="00F77B73"/>
    <w:rsid w:val="00F77FE0"/>
    <w:rsid w:val="00F96319"/>
    <w:rsid w:val="00FA366B"/>
    <w:rsid w:val="00FB041E"/>
    <w:rsid w:val="00FB3CA2"/>
    <w:rsid w:val="00FB724E"/>
    <w:rsid w:val="00FB7738"/>
    <w:rsid w:val="00FB7A2E"/>
    <w:rsid w:val="00FB7E41"/>
    <w:rsid w:val="00FC092B"/>
    <w:rsid w:val="00FD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B2E5A"/>
  <w15:docId w15:val="{920F4A6A-C120-47B8-8AE8-78D7CDA3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29D"/>
    <w:rPr>
      <w:sz w:val="28"/>
    </w:rPr>
  </w:style>
  <w:style w:type="paragraph" w:styleId="3">
    <w:name w:val="heading 3"/>
    <w:basedOn w:val="a"/>
    <w:next w:val="a"/>
    <w:qFormat/>
    <w:rsid w:val="00ED729D"/>
    <w:pPr>
      <w:keepNext/>
      <w:ind w:firstLine="720"/>
      <w:jc w:val="both"/>
      <w:outlineLvl w:val="2"/>
    </w:pPr>
    <w:rPr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C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4C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94C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E94CCA"/>
    <w:pPr>
      <w:tabs>
        <w:tab w:val="center" w:pos="4677"/>
        <w:tab w:val="right" w:pos="9355"/>
      </w:tabs>
    </w:pPr>
    <w:rPr>
      <w:sz w:val="24"/>
      <w:szCs w:val="24"/>
    </w:rPr>
  </w:style>
  <w:style w:type="table" w:styleId="a4">
    <w:name w:val="Table Grid"/>
    <w:basedOn w:val="a1"/>
    <w:rsid w:val="00E94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242E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E4670"/>
  </w:style>
  <w:style w:type="paragraph" w:styleId="a7">
    <w:name w:val="Balloon Text"/>
    <w:basedOn w:val="a"/>
    <w:semiHidden/>
    <w:rsid w:val="00D25A5F"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"/>
    <w:basedOn w:val="a"/>
    <w:rsid w:val="004046F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a9">
    <w:name w:val="Hyperlink"/>
    <w:rsid w:val="003B051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616C9"/>
    <w:pPr>
      <w:ind w:left="720"/>
      <w:contextualSpacing/>
    </w:pPr>
  </w:style>
  <w:style w:type="character" w:styleId="ab">
    <w:name w:val="FollowedHyperlink"/>
    <w:basedOn w:val="a0"/>
    <w:rsid w:val="003B08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fin48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3;&#1080;&#1087;&#1077;&#1094;&#1082;&#1072;&#1103;&#1086;&#1073;&#1083;&#1072;&#1089;&#1090;&#1100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12DE4-F90F-49F9-9AE1-74CDE737A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ФИНАНСОВ АДМИНИСТРАЦИИ ЛИПЕЦКОЙ ОБЛАСТИ</vt:lpstr>
    </vt:vector>
  </TitlesOfParts>
  <Company>2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ФИНАНСОВ АДМИНИСТРАЦИИ ЛИПЕЦКОЙ ОБЛАСТИ</dc:title>
  <dc:creator>1</dc:creator>
  <cp:lastModifiedBy>u1548</cp:lastModifiedBy>
  <cp:revision>15</cp:revision>
  <cp:lastPrinted>2024-02-29T06:11:00Z</cp:lastPrinted>
  <dcterms:created xsi:type="dcterms:W3CDTF">2026-02-02T10:11:00Z</dcterms:created>
  <dcterms:modified xsi:type="dcterms:W3CDTF">2026-02-03T05:21:00Z</dcterms:modified>
</cp:coreProperties>
</file>